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607660" w14:textId="5A9F7401" w:rsidR="002C3318" w:rsidRDefault="002C3318" w:rsidP="007A643C">
      <w:pPr>
        <w:spacing w:line="360" w:lineRule="auto"/>
        <w:ind w:firstLine="708"/>
        <w:rPr>
          <w:b/>
          <w:sz w:val="28"/>
          <w:szCs w:val="28"/>
        </w:rPr>
      </w:pPr>
      <w:r w:rsidRPr="004D3BEE">
        <w:rPr>
          <w:b/>
          <w:sz w:val="28"/>
          <w:szCs w:val="28"/>
        </w:rPr>
        <w:t>Научно-исследовательская</w:t>
      </w:r>
      <w:r w:rsidRPr="004D3BEE">
        <w:rPr>
          <w:b/>
          <w:spacing w:val="-10"/>
          <w:sz w:val="28"/>
          <w:szCs w:val="28"/>
        </w:rPr>
        <w:t xml:space="preserve"> </w:t>
      </w:r>
      <w:r w:rsidRPr="004D3BEE">
        <w:rPr>
          <w:b/>
          <w:sz w:val="28"/>
          <w:szCs w:val="28"/>
        </w:rPr>
        <w:t>деятельность</w:t>
      </w:r>
    </w:p>
    <w:p w14:paraId="2A59CAFB" w14:textId="77777777" w:rsidR="00BD630D" w:rsidRDefault="00BD630D" w:rsidP="007A643C">
      <w:pPr>
        <w:spacing w:line="360" w:lineRule="auto"/>
        <w:ind w:firstLine="708"/>
        <w:rPr>
          <w:b/>
          <w:sz w:val="28"/>
          <w:szCs w:val="28"/>
        </w:rPr>
      </w:pPr>
    </w:p>
    <w:p w14:paraId="25AA0762" w14:textId="4009972E" w:rsidR="002C3318" w:rsidRPr="00201E37" w:rsidRDefault="002C3318" w:rsidP="001E38FB">
      <w:pPr>
        <w:pStyle w:val="1"/>
        <w:widowControl/>
        <w:suppressAutoHyphens/>
        <w:spacing w:after="120" w:line="360" w:lineRule="auto"/>
        <w:ind w:firstLine="29"/>
        <w:contextualSpacing/>
        <w:jc w:val="left"/>
        <w:rPr>
          <w:b/>
          <w:sz w:val="28"/>
          <w:szCs w:val="28"/>
          <w:lang w:val="ru-RU"/>
        </w:rPr>
      </w:pPr>
      <w:r w:rsidRPr="00201E37">
        <w:rPr>
          <w:b/>
          <w:sz w:val="28"/>
          <w:szCs w:val="28"/>
          <w:lang w:val="ru-RU"/>
        </w:rPr>
        <w:t>Общая характеристика научно-исследовательской деятельности</w:t>
      </w:r>
    </w:p>
    <w:p w14:paraId="06EA1186" w14:textId="76EA985A" w:rsidR="002C3318" w:rsidRDefault="002C3318" w:rsidP="007A643C">
      <w:pPr>
        <w:pStyle w:val="a6"/>
        <w:shd w:val="clear" w:color="auto" w:fill="FFFFFF"/>
        <w:spacing w:line="360" w:lineRule="auto"/>
        <w:ind w:firstLine="709"/>
        <w:jc w:val="both"/>
        <w:textAlignment w:val="baseline"/>
        <w:rPr>
          <w:rStyle w:val="FontStyle165"/>
          <w:rFonts w:eastAsia="Calibri"/>
          <w:sz w:val="28"/>
          <w:szCs w:val="28"/>
        </w:rPr>
      </w:pPr>
      <w:r w:rsidRPr="004521E9">
        <w:rPr>
          <w:sz w:val="28"/>
          <w:szCs w:val="28"/>
        </w:rPr>
        <w:t>Научно-исследовательская деятельность кафедр филиала и студентов осуществляется в соответствии с</w:t>
      </w:r>
      <w:r>
        <w:rPr>
          <w:sz w:val="28"/>
          <w:szCs w:val="28"/>
        </w:rPr>
        <w:t xml:space="preserve"> </w:t>
      </w:r>
      <w:r w:rsidRPr="004521E9">
        <w:rPr>
          <w:rStyle w:val="FontStyle165"/>
          <w:rFonts w:eastAsia="Calibri"/>
          <w:sz w:val="28"/>
          <w:szCs w:val="28"/>
        </w:rPr>
        <w:t>нормативными правовыми актами Российской Федерации в сфере образования и науки, Уставом Университета, Положением о филиале, Положением о порядке выполнения научно-исследовательских работ,</w:t>
      </w:r>
      <w:r w:rsidRPr="00A13258">
        <w:rPr>
          <w:rStyle w:val="FontStyle165"/>
          <w:rFonts w:eastAsia="Calibri"/>
          <w:sz w:val="28"/>
          <w:szCs w:val="28"/>
        </w:rPr>
        <w:t xml:space="preserve"> </w:t>
      </w:r>
      <w:r w:rsidRPr="004521E9">
        <w:rPr>
          <w:rStyle w:val="FontStyle165"/>
          <w:rFonts w:eastAsia="Calibri"/>
          <w:sz w:val="28"/>
          <w:szCs w:val="28"/>
        </w:rPr>
        <w:t xml:space="preserve">Положением о </w:t>
      </w:r>
      <w:r>
        <w:rPr>
          <w:rStyle w:val="FontStyle165"/>
          <w:rFonts w:eastAsia="Calibri"/>
          <w:sz w:val="28"/>
          <w:szCs w:val="28"/>
        </w:rPr>
        <w:t xml:space="preserve">нормировании </w:t>
      </w:r>
      <w:r w:rsidRPr="004521E9">
        <w:rPr>
          <w:rStyle w:val="FontStyle165"/>
          <w:rFonts w:eastAsia="Calibri"/>
          <w:sz w:val="28"/>
          <w:szCs w:val="28"/>
        </w:rPr>
        <w:t>науч</w:t>
      </w:r>
      <w:r>
        <w:rPr>
          <w:rStyle w:val="FontStyle165"/>
          <w:rFonts w:eastAsia="Calibri"/>
          <w:sz w:val="28"/>
          <w:szCs w:val="28"/>
        </w:rPr>
        <w:t xml:space="preserve">но-исследовательской работы научных работников ФГБОУ ВО </w:t>
      </w:r>
      <w:r w:rsidR="00BD630D">
        <w:rPr>
          <w:rStyle w:val="FontStyle165"/>
          <w:rFonts w:eastAsia="Calibri"/>
          <w:sz w:val="28"/>
          <w:szCs w:val="28"/>
        </w:rPr>
        <w:t>«</w:t>
      </w:r>
      <w:r>
        <w:rPr>
          <w:rStyle w:val="FontStyle165"/>
          <w:rFonts w:eastAsia="Calibri"/>
          <w:sz w:val="28"/>
          <w:szCs w:val="28"/>
        </w:rPr>
        <w:t>РГУП</w:t>
      </w:r>
      <w:r w:rsidR="00BD630D">
        <w:rPr>
          <w:rStyle w:val="FontStyle165"/>
          <w:rFonts w:eastAsia="Calibri"/>
          <w:sz w:val="28"/>
          <w:szCs w:val="28"/>
        </w:rPr>
        <w:t>»</w:t>
      </w:r>
      <w:r>
        <w:rPr>
          <w:rStyle w:val="FontStyle165"/>
          <w:rFonts w:eastAsia="Calibri"/>
          <w:sz w:val="28"/>
          <w:szCs w:val="28"/>
        </w:rPr>
        <w:t xml:space="preserve">, </w:t>
      </w:r>
      <w:r w:rsidRPr="004521E9">
        <w:rPr>
          <w:rStyle w:val="FontStyle165"/>
          <w:rFonts w:eastAsia="Calibri"/>
          <w:sz w:val="28"/>
          <w:szCs w:val="28"/>
        </w:rPr>
        <w:t>Положением об организации научно-исследовательской работы обучающихся</w:t>
      </w:r>
      <w:r>
        <w:rPr>
          <w:rStyle w:val="FontStyle165"/>
          <w:rFonts w:eastAsia="Calibri"/>
          <w:sz w:val="28"/>
          <w:szCs w:val="28"/>
        </w:rPr>
        <w:t xml:space="preserve"> по программам </w:t>
      </w:r>
      <w:proofErr w:type="spellStart"/>
      <w:r>
        <w:rPr>
          <w:rStyle w:val="FontStyle165"/>
          <w:rFonts w:eastAsia="Calibri"/>
          <w:sz w:val="28"/>
          <w:szCs w:val="28"/>
        </w:rPr>
        <w:t>бакалавриата</w:t>
      </w:r>
      <w:proofErr w:type="spellEnd"/>
      <w:r>
        <w:rPr>
          <w:rStyle w:val="FontStyle165"/>
          <w:rFonts w:eastAsia="Calibri"/>
          <w:sz w:val="28"/>
          <w:szCs w:val="28"/>
        </w:rPr>
        <w:t xml:space="preserve">, </w:t>
      </w:r>
      <w:proofErr w:type="spellStart"/>
      <w:r>
        <w:rPr>
          <w:rStyle w:val="FontStyle165"/>
          <w:rFonts w:eastAsia="Calibri"/>
          <w:sz w:val="28"/>
          <w:szCs w:val="28"/>
        </w:rPr>
        <w:t>специалитета</w:t>
      </w:r>
      <w:proofErr w:type="spellEnd"/>
      <w:r>
        <w:rPr>
          <w:rStyle w:val="FontStyle165"/>
          <w:rFonts w:eastAsia="Calibri"/>
          <w:sz w:val="28"/>
          <w:szCs w:val="28"/>
        </w:rPr>
        <w:t xml:space="preserve"> и магистратуры, а также</w:t>
      </w:r>
      <w:r w:rsidRPr="004521E9">
        <w:rPr>
          <w:rStyle w:val="FontStyle165"/>
          <w:rFonts w:eastAsia="Calibri"/>
          <w:sz w:val="28"/>
          <w:szCs w:val="28"/>
        </w:rPr>
        <w:t xml:space="preserve"> </w:t>
      </w:r>
      <w:r>
        <w:rPr>
          <w:rStyle w:val="FontStyle165"/>
          <w:rFonts w:eastAsia="Calibri"/>
          <w:sz w:val="28"/>
          <w:szCs w:val="28"/>
        </w:rPr>
        <w:t>с</w:t>
      </w:r>
      <w:r w:rsidRPr="004521E9">
        <w:rPr>
          <w:rStyle w:val="FontStyle165"/>
          <w:rFonts w:eastAsia="Calibri"/>
          <w:sz w:val="28"/>
          <w:szCs w:val="28"/>
        </w:rPr>
        <w:t xml:space="preserve"> иными локальными нормативными актами, регламентирующими научно-исследовательскую деятельность.</w:t>
      </w:r>
    </w:p>
    <w:p w14:paraId="5CAEE9C4" w14:textId="77777777" w:rsidR="002C3318" w:rsidRPr="00F77DD6" w:rsidRDefault="002C3318" w:rsidP="007A643C">
      <w:pPr>
        <w:pStyle w:val="Style56"/>
        <w:widowControl/>
        <w:spacing w:line="360" w:lineRule="auto"/>
        <w:ind w:firstLine="709"/>
        <w:contextualSpacing/>
        <w:jc w:val="both"/>
        <w:rPr>
          <w:rStyle w:val="FontStyle165"/>
          <w:sz w:val="28"/>
          <w:szCs w:val="28"/>
        </w:rPr>
      </w:pPr>
      <w:r w:rsidRPr="00F77DD6">
        <w:rPr>
          <w:rStyle w:val="FontStyle165"/>
          <w:sz w:val="28"/>
          <w:szCs w:val="28"/>
        </w:rPr>
        <w:t>В отчётном периоде научно-исследовательская деятельность осуществлялась в следующих формах:</w:t>
      </w:r>
    </w:p>
    <w:p w14:paraId="3D4AE4DC" w14:textId="7649435F" w:rsidR="002C3318" w:rsidRPr="00F77DD6" w:rsidRDefault="002C3318" w:rsidP="007A643C">
      <w:pPr>
        <w:pStyle w:val="Style56"/>
        <w:widowControl/>
        <w:numPr>
          <w:ilvl w:val="0"/>
          <w:numId w:val="27"/>
        </w:numPr>
        <w:spacing w:line="360" w:lineRule="auto"/>
        <w:ind w:left="709" w:hanging="283"/>
        <w:contextualSpacing/>
        <w:jc w:val="both"/>
        <w:rPr>
          <w:rStyle w:val="FontStyle165"/>
          <w:sz w:val="28"/>
          <w:szCs w:val="28"/>
        </w:rPr>
      </w:pPr>
      <w:r w:rsidRPr="00F77DD6">
        <w:rPr>
          <w:rStyle w:val="FontStyle165"/>
          <w:sz w:val="28"/>
          <w:szCs w:val="28"/>
        </w:rPr>
        <w:t>работа над темами научно-технических заданий, утвержденных ректором РГУП;</w:t>
      </w:r>
    </w:p>
    <w:p w14:paraId="7D3AB1E5" w14:textId="72B7FC3A" w:rsidR="002C3318" w:rsidRPr="00F77DD6" w:rsidRDefault="002C3318" w:rsidP="007A643C">
      <w:pPr>
        <w:pStyle w:val="Style56"/>
        <w:widowControl/>
        <w:numPr>
          <w:ilvl w:val="0"/>
          <w:numId w:val="27"/>
        </w:numPr>
        <w:spacing w:line="360" w:lineRule="auto"/>
        <w:ind w:left="709" w:hanging="283"/>
        <w:contextualSpacing/>
        <w:jc w:val="both"/>
        <w:rPr>
          <w:rStyle w:val="FontStyle165"/>
          <w:sz w:val="28"/>
          <w:szCs w:val="28"/>
        </w:rPr>
      </w:pPr>
      <w:r w:rsidRPr="00F77DD6">
        <w:rPr>
          <w:rStyle w:val="FontStyle165"/>
          <w:sz w:val="28"/>
          <w:szCs w:val="28"/>
        </w:rPr>
        <w:t>подготовка и издание монографий, научно-практических пособий,</w:t>
      </w:r>
      <w:r>
        <w:rPr>
          <w:rStyle w:val="FontStyle165"/>
          <w:sz w:val="28"/>
          <w:szCs w:val="28"/>
        </w:rPr>
        <w:t xml:space="preserve"> </w:t>
      </w:r>
      <w:r w:rsidRPr="00F77DD6">
        <w:rPr>
          <w:rStyle w:val="FontStyle165"/>
          <w:sz w:val="28"/>
          <w:szCs w:val="28"/>
        </w:rPr>
        <w:t>сборников научных трудов, научных статей и учебных изданий (учебников, учебных пособий и курсов лекций);</w:t>
      </w:r>
    </w:p>
    <w:p w14:paraId="4FC7A68F" w14:textId="1352941D" w:rsidR="002C3318" w:rsidRPr="00F77DD6" w:rsidRDefault="002C3318" w:rsidP="007A643C">
      <w:pPr>
        <w:pStyle w:val="Style56"/>
        <w:widowControl/>
        <w:numPr>
          <w:ilvl w:val="0"/>
          <w:numId w:val="27"/>
        </w:numPr>
        <w:spacing w:line="360" w:lineRule="auto"/>
        <w:ind w:left="709" w:hanging="283"/>
        <w:contextualSpacing/>
        <w:jc w:val="both"/>
        <w:rPr>
          <w:rStyle w:val="FontStyle165"/>
          <w:sz w:val="28"/>
          <w:szCs w:val="28"/>
        </w:rPr>
      </w:pPr>
      <w:r w:rsidRPr="00F77DD6">
        <w:rPr>
          <w:rStyle w:val="FontStyle165"/>
          <w:sz w:val="28"/>
          <w:szCs w:val="28"/>
        </w:rPr>
        <w:t>организация и проведение научных и научно-практических конференций, круглых столов и иных мероприятий</w:t>
      </w:r>
    </w:p>
    <w:p w14:paraId="394DAC44" w14:textId="0945DC10" w:rsidR="002C3318" w:rsidRPr="00F77DD6" w:rsidRDefault="002C3318" w:rsidP="007A643C">
      <w:pPr>
        <w:pStyle w:val="Style125"/>
        <w:widowControl/>
        <w:numPr>
          <w:ilvl w:val="0"/>
          <w:numId w:val="27"/>
        </w:numPr>
        <w:tabs>
          <w:tab w:val="left" w:pos="851"/>
        </w:tabs>
        <w:spacing w:line="360" w:lineRule="auto"/>
        <w:ind w:left="709" w:hanging="283"/>
        <w:contextualSpacing/>
        <w:jc w:val="both"/>
        <w:rPr>
          <w:rStyle w:val="FontStyle165"/>
          <w:sz w:val="28"/>
          <w:szCs w:val="28"/>
        </w:rPr>
      </w:pPr>
      <w:r w:rsidRPr="00F77DD6">
        <w:rPr>
          <w:rStyle w:val="FontStyle165"/>
          <w:sz w:val="28"/>
          <w:szCs w:val="28"/>
        </w:rPr>
        <w:t>выполнение договорных тематических НИР по грантам;</w:t>
      </w:r>
    </w:p>
    <w:p w14:paraId="73D69141" w14:textId="2F447A63" w:rsidR="002C3318" w:rsidRPr="00F77DD6" w:rsidRDefault="002C3318" w:rsidP="007A643C">
      <w:pPr>
        <w:pStyle w:val="Style125"/>
        <w:widowControl/>
        <w:numPr>
          <w:ilvl w:val="0"/>
          <w:numId w:val="27"/>
        </w:numPr>
        <w:tabs>
          <w:tab w:val="left" w:pos="851"/>
        </w:tabs>
        <w:spacing w:line="360" w:lineRule="auto"/>
        <w:ind w:left="709" w:hanging="283"/>
        <w:contextualSpacing/>
        <w:jc w:val="both"/>
        <w:rPr>
          <w:rStyle w:val="FontStyle165"/>
          <w:sz w:val="28"/>
          <w:szCs w:val="28"/>
        </w:rPr>
      </w:pPr>
      <w:r w:rsidRPr="00463368">
        <w:rPr>
          <w:rStyle w:val="FontStyle165"/>
          <w:sz w:val="28"/>
          <w:szCs w:val="28"/>
        </w:rPr>
        <w:t>проведение экспертно-аналитической работы;</w:t>
      </w:r>
    </w:p>
    <w:p w14:paraId="098F61AE" w14:textId="419CA6EA" w:rsidR="002C3318" w:rsidRPr="00F77DD6" w:rsidRDefault="002C3318" w:rsidP="007A643C">
      <w:pPr>
        <w:pStyle w:val="Style20"/>
        <w:widowControl/>
        <w:numPr>
          <w:ilvl w:val="0"/>
          <w:numId w:val="27"/>
        </w:numPr>
        <w:tabs>
          <w:tab w:val="left" w:pos="851"/>
        </w:tabs>
        <w:spacing w:line="360" w:lineRule="auto"/>
        <w:ind w:left="709" w:hanging="283"/>
        <w:contextualSpacing/>
        <w:jc w:val="both"/>
        <w:rPr>
          <w:rStyle w:val="FontStyle165"/>
          <w:sz w:val="28"/>
          <w:szCs w:val="28"/>
        </w:rPr>
      </w:pPr>
      <w:r w:rsidRPr="00F77DD6">
        <w:rPr>
          <w:rStyle w:val="FontStyle165"/>
          <w:sz w:val="28"/>
          <w:szCs w:val="28"/>
        </w:rPr>
        <w:t>организация НИР студентов и др.</w:t>
      </w:r>
    </w:p>
    <w:p w14:paraId="5CA2F573" w14:textId="0D65137B" w:rsidR="002C3318" w:rsidRDefault="002C3318" w:rsidP="007A643C">
      <w:pPr>
        <w:pStyle w:val="a6"/>
        <w:shd w:val="clear" w:color="auto" w:fill="FFFFFF"/>
        <w:spacing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rStyle w:val="FontStyle165"/>
          <w:rFonts w:eastAsia="Calibri"/>
          <w:sz w:val="28"/>
          <w:szCs w:val="28"/>
        </w:rPr>
        <w:t xml:space="preserve"> Темы научных исследований в филиале были определены в </w:t>
      </w:r>
      <w:r>
        <w:rPr>
          <w:sz w:val="28"/>
          <w:szCs w:val="28"/>
        </w:rPr>
        <w:t>соответствии с Основными</w:t>
      </w:r>
      <w:r w:rsidRPr="00483CD0">
        <w:rPr>
          <w:sz w:val="28"/>
          <w:szCs w:val="28"/>
        </w:rPr>
        <w:t xml:space="preserve"> направления</w:t>
      </w:r>
      <w:r>
        <w:rPr>
          <w:sz w:val="28"/>
          <w:szCs w:val="28"/>
        </w:rPr>
        <w:t>ми</w:t>
      </w:r>
      <w:r w:rsidRPr="00483CD0">
        <w:rPr>
          <w:sz w:val="28"/>
          <w:szCs w:val="28"/>
        </w:rPr>
        <w:t xml:space="preserve"> научно-исследовательской деятельности Российского государственного университета правосудия на 2018-2022 гг</w:t>
      </w:r>
      <w:r>
        <w:rPr>
          <w:sz w:val="28"/>
          <w:szCs w:val="28"/>
        </w:rPr>
        <w:t xml:space="preserve">., которые были </w:t>
      </w:r>
      <w:r w:rsidRPr="00483CD0">
        <w:rPr>
          <w:color w:val="000000"/>
          <w:sz w:val="28"/>
          <w:szCs w:val="28"/>
        </w:rPr>
        <w:t xml:space="preserve">разработаны в соответствии с Постановлением IX Всероссийского съезда судей от 8 декабря </w:t>
      </w:r>
      <w:smartTag w:uri="urn:schemas-microsoft-com:office:smarttags" w:element="metricconverter">
        <w:smartTagPr>
          <w:attr w:name="ProductID" w:val="2016 г"/>
        </w:smartTagPr>
        <w:r w:rsidRPr="00483CD0">
          <w:rPr>
            <w:color w:val="000000"/>
            <w:sz w:val="28"/>
            <w:szCs w:val="28"/>
          </w:rPr>
          <w:t>2016</w:t>
        </w:r>
        <w:r>
          <w:rPr>
            <w:color w:val="000000"/>
            <w:sz w:val="28"/>
            <w:szCs w:val="28"/>
          </w:rPr>
          <w:t xml:space="preserve"> </w:t>
        </w:r>
        <w:r w:rsidRPr="00483CD0">
          <w:rPr>
            <w:color w:val="000000"/>
            <w:sz w:val="28"/>
            <w:szCs w:val="28"/>
          </w:rPr>
          <w:t>г</w:t>
        </w:r>
      </w:smartTag>
      <w:r w:rsidRPr="00483CD0">
        <w:rPr>
          <w:color w:val="000000"/>
          <w:sz w:val="28"/>
          <w:szCs w:val="28"/>
        </w:rPr>
        <w:t xml:space="preserve">. </w:t>
      </w:r>
      <w:r w:rsidR="00BD630D">
        <w:rPr>
          <w:color w:val="000000"/>
          <w:sz w:val="28"/>
          <w:szCs w:val="28"/>
        </w:rPr>
        <w:t>«</w:t>
      </w:r>
      <w:r w:rsidRPr="00483CD0">
        <w:rPr>
          <w:color w:val="000000"/>
          <w:sz w:val="28"/>
          <w:szCs w:val="28"/>
        </w:rPr>
        <w:t xml:space="preserve">Об основных итогах </w:t>
      </w:r>
      <w:r w:rsidRPr="00483CD0">
        <w:rPr>
          <w:color w:val="000000"/>
          <w:sz w:val="28"/>
          <w:szCs w:val="28"/>
        </w:rPr>
        <w:lastRenderedPageBreak/>
        <w:t>функционирования судебной системы</w:t>
      </w:r>
      <w:r>
        <w:rPr>
          <w:color w:val="000000"/>
          <w:sz w:val="28"/>
          <w:szCs w:val="28"/>
        </w:rPr>
        <w:t xml:space="preserve"> </w:t>
      </w:r>
      <w:r w:rsidRPr="00483CD0">
        <w:rPr>
          <w:color w:val="000000"/>
          <w:sz w:val="28"/>
          <w:szCs w:val="28"/>
        </w:rPr>
        <w:t>Российской Федерации и приоритетных направлениях</w:t>
      </w:r>
      <w:r>
        <w:rPr>
          <w:color w:val="000000"/>
          <w:sz w:val="28"/>
          <w:szCs w:val="28"/>
        </w:rPr>
        <w:t xml:space="preserve"> </w:t>
      </w:r>
      <w:r w:rsidRPr="00483CD0">
        <w:rPr>
          <w:color w:val="000000"/>
          <w:sz w:val="28"/>
          <w:szCs w:val="28"/>
        </w:rPr>
        <w:t>ее развития на современном этапе</w:t>
      </w:r>
      <w:r w:rsidR="00BD630D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14:paraId="72AF212E" w14:textId="2C2B1F18" w:rsidR="00B13725" w:rsidRPr="00FE1F32" w:rsidRDefault="00B13725" w:rsidP="007A643C">
      <w:pPr>
        <w:pStyle w:val="a6"/>
        <w:shd w:val="clear" w:color="auto" w:fill="FFFFFF"/>
        <w:spacing w:line="360" w:lineRule="auto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2020</w:t>
      </w:r>
      <w:r w:rsidRPr="00FE1F32">
        <w:rPr>
          <w:sz w:val="28"/>
          <w:szCs w:val="28"/>
        </w:rPr>
        <w:t xml:space="preserve"> году п</w:t>
      </w:r>
      <w:r w:rsidRPr="00FE1F32">
        <w:rPr>
          <w:color w:val="000000"/>
          <w:sz w:val="28"/>
          <w:szCs w:val="28"/>
        </w:rPr>
        <w:t xml:space="preserve">рофессорско-преподавательский состав кафедр филиала </w:t>
      </w:r>
      <w:r w:rsidRPr="00FE1F32">
        <w:rPr>
          <w:sz w:val="28"/>
          <w:szCs w:val="28"/>
        </w:rPr>
        <w:t>осуществлял научно-исследовательскую деятельность в форме работы научных коллективов</w:t>
      </w:r>
      <w:r>
        <w:rPr>
          <w:sz w:val="28"/>
          <w:szCs w:val="28"/>
        </w:rPr>
        <w:t xml:space="preserve"> над темами научно-технического </w:t>
      </w:r>
      <w:r w:rsidRPr="00FE1F32">
        <w:rPr>
          <w:sz w:val="28"/>
          <w:szCs w:val="28"/>
        </w:rPr>
        <w:t>задания ежегодно у</w:t>
      </w:r>
      <w:r w:rsidR="00811E3A">
        <w:rPr>
          <w:sz w:val="28"/>
          <w:szCs w:val="28"/>
        </w:rPr>
        <w:t xml:space="preserve">тверждаемого ректором РГУП, а также </w:t>
      </w:r>
      <w:r w:rsidRPr="00FE1F32">
        <w:rPr>
          <w:sz w:val="28"/>
          <w:szCs w:val="28"/>
        </w:rPr>
        <w:t>в форме работы над кафедральными темами фундаментальных и прикладных исследований</w:t>
      </w:r>
      <w:r w:rsidR="00811E3A">
        <w:rPr>
          <w:sz w:val="28"/>
          <w:szCs w:val="28"/>
        </w:rPr>
        <w:t xml:space="preserve"> и</w:t>
      </w:r>
      <w:r w:rsidR="00BD630D">
        <w:rPr>
          <w:sz w:val="28"/>
          <w:szCs w:val="28"/>
        </w:rPr>
        <w:t xml:space="preserve"> </w:t>
      </w:r>
      <w:r w:rsidRPr="00FE1F32">
        <w:rPr>
          <w:sz w:val="28"/>
          <w:szCs w:val="28"/>
        </w:rPr>
        <w:t>в форме инициативных работ, согласующихся с научными интересам профессорско-преподавательского состава. Основными формами работы над темами научно-технических заданий стало написание статей, монографий, учебной литературы, организация научно-практических мероприятий, уча</w:t>
      </w:r>
      <w:r w:rsidR="00811E3A">
        <w:rPr>
          <w:sz w:val="28"/>
          <w:szCs w:val="28"/>
        </w:rPr>
        <w:t>стие в конференциях, выступление</w:t>
      </w:r>
      <w:r w:rsidRPr="00FE1F32">
        <w:rPr>
          <w:sz w:val="28"/>
          <w:szCs w:val="28"/>
        </w:rPr>
        <w:t xml:space="preserve"> с докладами.</w:t>
      </w:r>
      <w:r w:rsidRPr="00FE1F32">
        <w:rPr>
          <w:color w:val="FFFF00"/>
          <w:sz w:val="28"/>
          <w:szCs w:val="28"/>
        </w:rPr>
        <w:t>.</w:t>
      </w:r>
    </w:p>
    <w:p w14:paraId="4398CAD6" w14:textId="77777777" w:rsidR="00B13725" w:rsidRDefault="00B13725" w:rsidP="007A64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2020</w:t>
      </w:r>
      <w:r w:rsidRPr="00FE1F32">
        <w:rPr>
          <w:sz w:val="28"/>
          <w:szCs w:val="28"/>
        </w:rPr>
        <w:t xml:space="preserve"> году над </w:t>
      </w:r>
      <w:r>
        <w:rPr>
          <w:sz w:val="28"/>
          <w:szCs w:val="28"/>
        </w:rPr>
        <w:t>13</w:t>
      </w:r>
      <w:r w:rsidRPr="00FE1F32">
        <w:rPr>
          <w:sz w:val="28"/>
          <w:szCs w:val="28"/>
        </w:rPr>
        <w:t xml:space="preserve"> темами научно-технического задания работало </w:t>
      </w:r>
      <w:r>
        <w:rPr>
          <w:sz w:val="28"/>
          <w:szCs w:val="28"/>
        </w:rPr>
        <w:t>13</w:t>
      </w:r>
      <w:r w:rsidRPr="00FE1F32">
        <w:rPr>
          <w:sz w:val="28"/>
          <w:szCs w:val="28"/>
        </w:rPr>
        <w:t xml:space="preserve"> научных коллективов кафедр филиала, представлявших 11 кафедр филиала. В их состав входили </w:t>
      </w:r>
      <w:r w:rsidRPr="00483589">
        <w:rPr>
          <w:sz w:val="28"/>
          <w:szCs w:val="28"/>
        </w:rPr>
        <w:t>95</w:t>
      </w:r>
      <w:r w:rsidRPr="00FE1F32">
        <w:rPr>
          <w:sz w:val="28"/>
          <w:szCs w:val="28"/>
        </w:rPr>
        <w:t xml:space="preserve"> человек из числа профессорско-преподавательского состава филиала. Кафедра общеобразовательных дисциплин осуществляла научно-исследовательскую деятельность вне тем научно-технического задания, по фундаментальному и прикладному направлениям, соответствующих профилю кафедры. </w:t>
      </w:r>
    </w:p>
    <w:p w14:paraId="57AA4796" w14:textId="377F3F00" w:rsidR="002C3318" w:rsidRDefault="002C3318" w:rsidP="007A643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A71F5">
        <w:rPr>
          <w:b/>
          <w:sz w:val="28"/>
          <w:szCs w:val="28"/>
        </w:rPr>
        <w:t>А</w:t>
      </w:r>
      <w:r w:rsidRPr="005A71F5">
        <w:rPr>
          <w:sz w:val="28"/>
          <w:szCs w:val="28"/>
        </w:rPr>
        <w:t xml:space="preserve">) </w:t>
      </w:r>
      <w:r w:rsidRPr="005A71F5">
        <w:rPr>
          <w:b/>
          <w:sz w:val="28"/>
          <w:szCs w:val="28"/>
        </w:rPr>
        <w:t xml:space="preserve">Темы научно-технического задания, </w:t>
      </w:r>
      <w:r w:rsidR="00BD630D" w:rsidRPr="005A71F5">
        <w:rPr>
          <w:b/>
          <w:sz w:val="28"/>
          <w:szCs w:val="28"/>
        </w:rPr>
        <w:t>утверждённого</w:t>
      </w:r>
      <w:r w:rsidRPr="005A71F5">
        <w:rPr>
          <w:b/>
          <w:sz w:val="28"/>
          <w:szCs w:val="28"/>
        </w:rPr>
        <w:t xml:space="preserve"> ректором ФГБОУ ВО </w:t>
      </w:r>
      <w:r w:rsidR="00BD630D">
        <w:rPr>
          <w:b/>
          <w:sz w:val="28"/>
          <w:szCs w:val="28"/>
        </w:rPr>
        <w:t>«</w:t>
      </w:r>
      <w:r w:rsidRPr="005A71F5">
        <w:rPr>
          <w:b/>
          <w:sz w:val="28"/>
          <w:szCs w:val="28"/>
        </w:rPr>
        <w:t>РГУП</w:t>
      </w:r>
      <w:r w:rsidR="00BD630D">
        <w:rPr>
          <w:b/>
          <w:sz w:val="28"/>
          <w:szCs w:val="28"/>
        </w:rPr>
        <w:t>»</w:t>
      </w:r>
    </w:p>
    <w:p w14:paraId="3A892926" w14:textId="77777777" w:rsidR="00B13725" w:rsidRDefault="00B13725" w:rsidP="007A643C">
      <w:pPr>
        <w:pStyle w:val="1"/>
        <w:spacing w:line="360" w:lineRule="auto"/>
        <w:ind w:left="0" w:firstLine="567"/>
        <w:rPr>
          <w:sz w:val="28"/>
          <w:szCs w:val="28"/>
          <w:lang w:val="ru-RU" w:eastAsia="ru-RU"/>
        </w:rPr>
      </w:pPr>
      <w:r w:rsidRPr="00B13725">
        <w:rPr>
          <w:sz w:val="28"/>
          <w:szCs w:val="28"/>
          <w:lang w:val="ru-RU" w:eastAsia="ru-RU"/>
        </w:rPr>
        <w:t xml:space="preserve">1) Новеллы уголовно-процессуального, криминалистического и экспертного обеспечения уголовного судопроизводства в Российской Федерации на современном </w:t>
      </w:r>
      <w:r w:rsidR="00967480">
        <w:rPr>
          <w:sz w:val="28"/>
          <w:szCs w:val="28"/>
          <w:lang w:val="ru-RU" w:eastAsia="ru-RU"/>
        </w:rPr>
        <w:t>этапе</w:t>
      </w:r>
    </w:p>
    <w:p w14:paraId="3AFC609C" w14:textId="77777777" w:rsidR="00B13725" w:rsidRDefault="00B13725" w:rsidP="007A643C">
      <w:pPr>
        <w:pStyle w:val="1"/>
        <w:spacing w:line="360" w:lineRule="auto"/>
        <w:ind w:left="0" w:firstLine="567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2) </w:t>
      </w:r>
      <w:r w:rsidRPr="00B13725">
        <w:rPr>
          <w:sz w:val="28"/>
          <w:szCs w:val="28"/>
          <w:lang w:val="ru-RU" w:eastAsia="ru-RU"/>
        </w:rPr>
        <w:t>Принципы правового регулирования международного гражданского оборота</w:t>
      </w:r>
      <w:r w:rsidR="00967480">
        <w:rPr>
          <w:sz w:val="28"/>
          <w:szCs w:val="28"/>
          <w:lang w:val="ru-RU" w:eastAsia="ru-RU"/>
        </w:rPr>
        <w:t xml:space="preserve"> </w:t>
      </w:r>
    </w:p>
    <w:p w14:paraId="7F131749" w14:textId="77777777" w:rsidR="00B13725" w:rsidRDefault="00B13725" w:rsidP="007A643C">
      <w:pPr>
        <w:pStyle w:val="1"/>
        <w:spacing w:line="360" w:lineRule="auto"/>
        <w:ind w:left="0" w:firstLine="567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3) </w:t>
      </w:r>
      <w:r w:rsidRPr="00B13725">
        <w:rPr>
          <w:sz w:val="28"/>
          <w:szCs w:val="28"/>
          <w:lang w:val="ru-RU" w:eastAsia="ru-RU"/>
        </w:rPr>
        <w:t>Проблемы правового регулирования гражданского оборота объ</w:t>
      </w:r>
      <w:r w:rsidR="00967480">
        <w:rPr>
          <w:sz w:val="28"/>
          <w:szCs w:val="28"/>
          <w:lang w:val="ru-RU" w:eastAsia="ru-RU"/>
        </w:rPr>
        <w:t>ектов общенародного достояния</w:t>
      </w:r>
    </w:p>
    <w:p w14:paraId="1A714AD3" w14:textId="77777777" w:rsidR="00B13725" w:rsidRDefault="00B13725" w:rsidP="007A643C">
      <w:pPr>
        <w:pStyle w:val="1"/>
        <w:spacing w:line="360" w:lineRule="auto"/>
        <w:ind w:left="0" w:firstLine="567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4) </w:t>
      </w:r>
      <w:r w:rsidRPr="00B13725">
        <w:rPr>
          <w:sz w:val="28"/>
          <w:szCs w:val="28"/>
          <w:lang w:val="ru-RU" w:eastAsia="ru-RU"/>
        </w:rPr>
        <w:t>Проблемы реализации конституционных прав и свобод человека и граж</w:t>
      </w:r>
      <w:r w:rsidR="00967480">
        <w:rPr>
          <w:sz w:val="28"/>
          <w:szCs w:val="28"/>
          <w:lang w:val="ru-RU" w:eastAsia="ru-RU"/>
        </w:rPr>
        <w:t>данина в Российской Федерации</w:t>
      </w:r>
    </w:p>
    <w:p w14:paraId="07504B82" w14:textId="77777777" w:rsidR="00B13725" w:rsidRDefault="00B13725" w:rsidP="007A643C">
      <w:pPr>
        <w:pStyle w:val="1"/>
        <w:spacing w:line="360" w:lineRule="auto"/>
        <w:ind w:left="0" w:firstLine="567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lastRenderedPageBreak/>
        <w:t xml:space="preserve">5) </w:t>
      </w:r>
      <w:r w:rsidRPr="00B13725">
        <w:rPr>
          <w:sz w:val="28"/>
          <w:szCs w:val="28"/>
          <w:lang w:val="ru-RU" w:eastAsia="ru-RU"/>
        </w:rPr>
        <w:t xml:space="preserve">Особенности доказывания по делам, рассматриваемым в порядке гражданского и административного судопроизводства </w:t>
      </w:r>
    </w:p>
    <w:p w14:paraId="2E6D7F50" w14:textId="77777777" w:rsidR="00B13725" w:rsidRDefault="00B13725" w:rsidP="007A643C">
      <w:pPr>
        <w:pStyle w:val="1"/>
        <w:spacing w:line="360" w:lineRule="auto"/>
        <w:ind w:left="0" w:firstLine="567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6) </w:t>
      </w:r>
      <w:r w:rsidRPr="00B13725">
        <w:rPr>
          <w:sz w:val="28"/>
          <w:szCs w:val="28"/>
          <w:lang w:val="ru-RU" w:eastAsia="ru-RU"/>
        </w:rPr>
        <w:t>Правовое регулирование в</w:t>
      </w:r>
      <w:r w:rsidR="00967480">
        <w:rPr>
          <w:sz w:val="28"/>
          <w:szCs w:val="28"/>
          <w:lang w:val="ru-RU" w:eastAsia="ru-RU"/>
        </w:rPr>
        <w:t xml:space="preserve"> условиях цифрового общества</w:t>
      </w:r>
    </w:p>
    <w:p w14:paraId="39B9E5AC" w14:textId="77777777" w:rsidR="00B13725" w:rsidRDefault="00B13725" w:rsidP="007A643C">
      <w:pPr>
        <w:pStyle w:val="1"/>
        <w:spacing w:line="360" w:lineRule="auto"/>
        <w:ind w:left="0" w:firstLine="567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7) </w:t>
      </w:r>
      <w:proofErr w:type="spellStart"/>
      <w:r w:rsidRPr="00B13725">
        <w:rPr>
          <w:sz w:val="28"/>
          <w:szCs w:val="28"/>
          <w:lang w:val="ru-RU" w:eastAsia="ru-RU"/>
        </w:rPr>
        <w:t>Правопонимание</w:t>
      </w:r>
      <w:proofErr w:type="spellEnd"/>
      <w:r w:rsidRPr="00B13725">
        <w:rPr>
          <w:sz w:val="28"/>
          <w:szCs w:val="28"/>
          <w:lang w:val="ru-RU" w:eastAsia="ru-RU"/>
        </w:rPr>
        <w:t xml:space="preserve"> в России: актуальные онтологически</w:t>
      </w:r>
      <w:r w:rsidR="00967480">
        <w:rPr>
          <w:sz w:val="28"/>
          <w:szCs w:val="28"/>
          <w:lang w:val="ru-RU" w:eastAsia="ru-RU"/>
        </w:rPr>
        <w:t xml:space="preserve">е проблемы и пути их решения </w:t>
      </w:r>
    </w:p>
    <w:p w14:paraId="2BACC782" w14:textId="77777777" w:rsidR="00B13725" w:rsidRDefault="00B13725" w:rsidP="007A643C">
      <w:pPr>
        <w:pStyle w:val="1"/>
        <w:spacing w:line="360" w:lineRule="auto"/>
        <w:ind w:left="0" w:firstLine="567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8) </w:t>
      </w:r>
      <w:r w:rsidRPr="00B13725">
        <w:rPr>
          <w:sz w:val="28"/>
          <w:szCs w:val="28"/>
          <w:lang w:val="ru-RU" w:eastAsia="ru-RU"/>
        </w:rPr>
        <w:t xml:space="preserve">Правовое регулирование общественных отношений </w:t>
      </w:r>
      <w:r w:rsidR="00967480">
        <w:rPr>
          <w:sz w:val="28"/>
          <w:szCs w:val="28"/>
          <w:lang w:val="ru-RU" w:eastAsia="ru-RU"/>
        </w:rPr>
        <w:t xml:space="preserve">в сфере публичного управления </w:t>
      </w:r>
    </w:p>
    <w:p w14:paraId="1E6E9FC5" w14:textId="77777777" w:rsidR="00B13725" w:rsidRDefault="00967480" w:rsidP="007A643C">
      <w:pPr>
        <w:pStyle w:val="1"/>
        <w:spacing w:line="360" w:lineRule="auto"/>
        <w:ind w:left="0" w:firstLine="567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9) </w:t>
      </w:r>
      <w:r w:rsidR="00B13725" w:rsidRPr="00B13725">
        <w:rPr>
          <w:sz w:val="28"/>
          <w:szCs w:val="28"/>
          <w:lang w:val="ru-RU" w:eastAsia="ru-RU"/>
        </w:rPr>
        <w:t>Современные проблемы теории и пра</w:t>
      </w:r>
      <w:r w:rsidR="00B13725">
        <w:rPr>
          <w:sz w:val="28"/>
          <w:szCs w:val="28"/>
          <w:lang w:val="ru-RU" w:eastAsia="ru-RU"/>
        </w:rPr>
        <w:t>кти</w:t>
      </w:r>
      <w:r>
        <w:rPr>
          <w:sz w:val="28"/>
          <w:szCs w:val="28"/>
          <w:lang w:val="ru-RU" w:eastAsia="ru-RU"/>
        </w:rPr>
        <w:t>ки борьбы с преступностью</w:t>
      </w:r>
    </w:p>
    <w:p w14:paraId="14F3FE5E" w14:textId="1B05D518" w:rsidR="00B13725" w:rsidRDefault="00967480" w:rsidP="007A643C">
      <w:pPr>
        <w:pStyle w:val="1"/>
        <w:spacing w:line="360" w:lineRule="auto"/>
        <w:ind w:left="0" w:firstLine="567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10)</w:t>
      </w:r>
      <w:r w:rsidR="00541683">
        <w:rPr>
          <w:sz w:val="28"/>
          <w:szCs w:val="28"/>
          <w:lang w:val="ru-RU" w:eastAsia="ru-RU"/>
        </w:rPr>
        <w:t xml:space="preserve"> </w:t>
      </w:r>
      <w:r w:rsidR="00B13725" w:rsidRPr="00B13725">
        <w:rPr>
          <w:sz w:val="28"/>
          <w:szCs w:val="28"/>
          <w:lang w:val="ru-RU" w:eastAsia="ru-RU"/>
        </w:rPr>
        <w:t>Основные концепты формирования информационного, образовательного и правового прост</w:t>
      </w:r>
      <w:r>
        <w:rPr>
          <w:sz w:val="28"/>
          <w:szCs w:val="28"/>
          <w:lang w:val="ru-RU" w:eastAsia="ru-RU"/>
        </w:rPr>
        <w:t xml:space="preserve">ранства Российской Федерации </w:t>
      </w:r>
    </w:p>
    <w:p w14:paraId="6F721FA8" w14:textId="156FE27A" w:rsidR="00B13725" w:rsidRDefault="00B13725" w:rsidP="007A643C">
      <w:pPr>
        <w:pStyle w:val="1"/>
        <w:spacing w:line="360" w:lineRule="auto"/>
        <w:ind w:left="0" w:firstLine="567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11) </w:t>
      </w:r>
      <w:r w:rsidRPr="00B13725">
        <w:rPr>
          <w:sz w:val="28"/>
          <w:szCs w:val="28"/>
          <w:lang w:val="ru-RU" w:eastAsia="ru-RU"/>
        </w:rPr>
        <w:t xml:space="preserve">Использование </w:t>
      </w:r>
      <w:proofErr w:type="spellStart"/>
      <w:r w:rsidRPr="00B13725">
        <w:rPr>
          <w:sz w:val="28"/>
          <w:szCs w:val="28"/>
          <w:lang w:val="ru-RU" w:eastAsia="ru-RU"/>
        </w:rPr>
        <w:t>деятельностного</w:t>
      </w:r>
      <w:proofErr w:type="spellEnd"/>
      <w:r w:rsidRPr="00B13725">
        <w:rPr>
          <w:sz w:val="28"/>
          <w:szCs w:val="28"/>
          <w:lang w:val="ru-RU" w:eastAsia="ru-RU"/>
        </w:rPr>
        <w:t xml:space="preserve"> подхода в преподавании дисциплин </w:t>
      </w:r>
      <w:r w:rsidR="00BD630D">
        <w:rPr>
          <w:sz w:val="28"/>
          <w:szCs w:val="28"/>
          <w:lang w:val="ru-RU" w:eastAsia="ru-RU"/>
        </w:rPr>
        <w:t>«</w:t>
      </w:r>
      <w:r w:rsidRPr="00B13725">
        <w:rPr>
          <w:sz w:val="28"/>
          <w:szCs w:val="28"/>
          <w:lang w:val="ru-RU" w:eastAsia="ru-RU"/>
        </w:rPr>
        <w:t>Физическая культура и спорт</w:t>
      </w:r>
      <w:r w:rsidR="00BD630D">
        <w:rPr>
          <w:sz w:val="28"/>
          <w:szCs w:val="28"/>
          <w:lang w:val="ru-RU" w:eastAsia="ru-RU"/>
        </w:rPr>
        <w:t>»</w:t>
      </w:r>
      <w:r w:rsidRPr="00B13725">
        <w:rPr>
          <w:sz w:val="28"/>
          <w:szCs w:val="28"/>
          <w:lang w:val="ru-RU" w:eastAsia="ru-RU"/>
        </w:rPr>
        <w:t xml:space="preserve"> и </w:t>
      </w:r>
      <w:r w:rsidR="00BD630D">
        <w:rPr>
          <w:sz w:val="28"/>
          <w:szCs w:val="28"/>
          <w:lang w:val="ru-RU" w:eastAsia="ru-RU"/>
        </w:rPr>
        <w:t>«</w:t>
      </w:r>
      <w:r w:rsidRPr="00B13725">
        <w:rPr>
          <w:sz w:val="28"/>
          <w:szCs w:val="28"/>
          <w:lang w:val="ru-RU" w:eastAsia="ru-RU"/>
        </w:rPr>
        <w:t>Бе</w:t>
      </w:r>
      <w:r w:rsidR="00967480">
        <w:rPr>
          <w:sz w:val="28"/>
          <w:szCs w:val="28"/>
          <w:lang w:val="ru-RU" w:eastAsia="ru-RU"/>
        </w:rPr>
        <w:t>зопасность жизнедеятельности</w:t>
      </w:r>
      <w:r w:rsidR="00BD630D">
        <w:rPr>
          <w:sz w:val="28"/>
          <w:szCs w:val="28"/>
          <w:lang w:val="ru-RU" w:eastAsia="ru-RU"/>
        </w:rPr>
        <w:t>»</w:t>
      </w:r>
    </w:p>
    <w:p w14:paraId="08356320" w14:textId="77777777" w:rsidR="00B13725" w:rsidRDefault="00B13725" w:rsidP="007A643C">
      <w:pPr>
        <w:pStyle w:val="1"/>
        <w:spacing w:line="360" w:lineRule="auto"/>
        <w:ind w:left="0" w:firstLine="567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12) </w:t>
      </w:r>
      <w:r w:rsidRPr="00B13725">
        <w:rPr>
          <w:sz w:val="28"/>
          <w:szCs w:val="28"/>
          <w:lang w:val="ru-RU" w:eastAsia="ru-RU"/>
        </w:rPr>
        <w:t>Современные направления, проблемы и перспективы разв</w:t>
      </w:r>
      <w:r w:rsidR="00967480">
        <w:rPr>
          <w:sz w:val="28"/>
          <w:szCs w:val="28"/>
          <w:lang w:val="ru-RU" w:eastAsia="ru-RU"/>
        </w:rPr>
        <w:t>ития юридической лингвистики</w:t>
      </w:r>
    </w:p>
    <w:p w14:paraId="0328761B" w14:textId="77777777" w:rsidR="00B13725" w:rsidRPr="00B13725" w:rsidRDefault="00B13725" w:rsidP="007A643C">
      <w:pPr>
        <w:pStyle w:val="1"/>
        <w:spacing w:line="360" w:lineRule="auto"/>
        <w:ind w:left="0" w:firstLine="567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13) </w:t>
      </w:r>
      <w:r w:rsidRPr="00B13725">
        <w:rPr>
          <w:sz w:val="28"/>
          <w:szCs w:val="28"/>
          <w:lang w:val="ru-RU" w:eastAsia="ru-RU"/>
        </w:rPr>
        <w:t>Правовое регулиров</w:t>
      </w:r>
      <w:r w:rsidR="00967480">
        <w:rPr>
          <w:sz w:val="28"/>
          <w:szCs w:val="28"/>
          <w:lang w:val="ru-RU" w:eastAsia="ru-RU"/>
        </w:rPr>
        <w:t>ание экономических отношений</w:t>
      </w:r>
    </w:p>
    <w:p w14:paraId="4247951E" w14:textId="77777777" w:rsidR="002C3318" w:rsidRPr="000D6628" w:rsidRDefault="002C3318" w:rsidP="007A643C">
      <w:pPr>
        <w:pStyle w:val="1"/>
        <w:spacing w:line="360" w:lineRule="auto"/>
        <w:ind w:left="0" w:firstLine="709"/>
        <w:rPr>
          <w:b/>
          <w:sz w:val="28"/>
          <w:szCs w:val="28"/>
          <w:lang w:val="ru-RU" w:eastAsia="ru-RU"/>
        </w:rPr>
      </w:pPr>
      <w:r w:rsidRPr="00507CF5">
        <w:rPr>
          <w:b/>
          <w:sz w:val="28"/>
          <w:szCs w:val="28"/>
          <w:lang w:val="x-none" w:eastAsia="ru-RU"/>
        </w:rPr>
        <w:t>Б) Темы научно-исследовательской работы в</w:t>
      </w:r>
      <w:r>
        <w:rPr>
          <w:b/>
          <w:sz w:val="28"/>
          <w:szCs w:val="28"/>
          <w:lang w:val="x-none" w:eastAsia="ru-RU"/>
        </w:rPr>
        <w:t>не научно-технического задания.</w:t>
      </w:r>
    </w:p>
    <w:p w14:paraId="4F30794A" w14:textId="77777777" w:rsidR="002C3318" w:rsidRPr="00A546BB" w:rsidRDefault="002C3318" w:rsidP="007A643C">
      <w:pPr>
        <w:pStyle w:val="1"/>
        <w:spacing w:line="360" w:lineRule="auto"/>
        <w:ind w:left="0" w:firstLine="709"/>
        <w:rPr>
          <w:sz w:val="28"/>
          <w:szCs w:val="28"/>
          <w:lang w:val="x-none" w:eastAsia="ru-RU"/>
        </w:rPr>
      </w:pPr>
      <w:r w:rsidRPr="008C6F91">
        <w:rPr>
          <w:sz w:val="28"/>
          <w:szCs w:val="28"/>
          <w:lang w:val="x-none" w:eastAsia="ru-RU"/>
        </w:rPr>
        <w:t xml:space="preserve">На кафедре общеобразовательных дисциплин профессорско-преподавательским составом велась работа над </w:t>
      </w:r>
      <w:r w:rsidRPr="00A546BB">
        <w:rPr>
          <w:sz w:val="28"/>
          <w:szCs w:val="28"/>
          <w:lang w:val="x-none" w:eastAsia="ru-RU"/>
        </w:rPr>
        <w:t>кафедральными темами:</w:t>
      </w:r>
    </w:p>
    <w:p w14:paraId="11A9F11D" w14:textId="31BC261E" w:rsidR="002C3318" w:rsidRPr="00A546BB" w:rsidRDefault="00967480" w:rsidP="007A64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2465B">
        <w:rPr>
          <w:sz w:val="28"/>
          <w:szCs w:val="28"/>
        </w:rPr>
        <w:t>Актуальные проблемы формирова</w:t>
      </w:r>
      <w:r w:rsidR="00D2465B" w:rsidRPr="00D2465B">
        <w:rPr>
          <w:sz w:val="28"/>
          <w:szCs w:val="28"/>
        </w:rPr>
        <w:t>ния методологических навыков у с</w:t>
      </w:r>
      <w:r w:rsidR="00D2465B">
        <w:rPr>
          <w:sz w:val="28"/>
          <w:szCs w:val="28"/>
        </w:rPr>
        <w:t>тудентов в процессе изучения об</w:t>
      </w:r>
      <w:r w:rsidR="00D2465B" w:rsidRPr="00D2465B">
        <w:rPr>
          <w:sz w:val="28"/>
          <w:szCs w:val="28"/>
        </w:rPr>
        <w:t>щеобразовательных дисциплин в юридических учебных заведениях</w:t>
      </w:r>
      <w:r w:rsidR="002C3318" w:rsidRPr="00A546BB">
        <w:rPr>
          <w:sz w:val="28"/>
          <w:szCs w:val="28"/>
        </w:rPr>
        <w:t>.</w:t>
      </w:r>
    </w:p>
    <w:p w14:paraId="3F93A839" w14:textId="77777777" w:rsidR="002C3318" w:rsidRPr="00A546BB" w:rsidRDefault="00967480" w:rsidP="007A643C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D2465B" w:rsidRPr="00D2465B">
        <w:rPr>
          <w:sz w:val="28"/>
          <w:szCs w:val="28"/>
        </w:rPr>
        <w:t>Опыт применения интерактивных и инновационных форм и методов обучения на базе СПО</w:t>
      </w:r>
      <w:r w:rsidR="002C3318" w:rsidRPr="00A546BB">
        <w:rPr>
          <w:sz w:val="28"/>
          <w:szCs w:val="28"/>
        </w:rPr>
        <w:t>.</w:t>
      </w:r>
    </w:p>
    <w:p w14:paraId="1EA95F83" w14:textId="77777777" w:rsidR="002C3318" w:rsidRDefault="002C3318" w:rsidP="007A643C">
      <w:pPr>
        <w:pStyle w:val="Style56"/>
        <w:widowControl/>
        <w:spacing w:line="360" w:lineRule="auto"/>
        <w:ind w:firstLine="709"/>
        <w:contextualSpacing/>
        <w:jc w:val="both"/>
        <w:rPr>
          <w:rStyle w:val="FontStyle165"/>
          <w:sz w:val="28"/>
          <w:szCs w:val="28"/>
        </w:rPr>
      </w:pPr>
      <w:r>
        <w:rPr>
          <w:rStyle w:val="FontStyle165"/>
          <w:sz w:val="28"/>
          <w:szCs w:val="28"/>
        </w:rPr>
        <w:t>В 20</w:t>
      </w:r>
      <w:r w:rsidR="00D2465B">
        <w:rPr>
          <w:rStyle w:val="FontStyle165"/>
          <w:sz w:val="28"/>
          <w:szCs w:val="28"/>
        </w:rPr>
        <w:t>20</w:t>
      </w:r>
      <w:r w:rsidRPr="006703D3">
        <w:rPr>
          <w:rStyle w:val="FontStyle165"/>
          <w:sz w:val="28"/>
          <w:szCs w:val="28"/>
        </w:rPr>
        <w:t xml:space="preserve"> году </w:t>
      </w:r>
      <w:r>
        <w:rPr>
          <w:rStyle w:val="FontStyle165"/>
          <w:sz w:val="28"/>
          <w:szCs w:val="28"/>
        </w:rPr>
        <w:t xml:space="preserve">преподаватели филиала продолжили сотрудничество с РФФИ (один проект продолжающийся в качестве соисполнителя, другой - поддержанный </w:t>
      </w:r>
      <w:r w:rsidR="00967480">
        <w:rPr>
          <w:rStyle w:val="FontStyle165"/>
          <w:sz w:val="28"/>
          <w:szCs w:val="28"/>
        </w:rPr>
        <w:t>в 2019</w:t>
      </w:r>
      <w:r>
        <w:rPr>
          <w:rStyle w:val="FontStyle165"/>
          <w:sz w:val="28"/>
          <w:szCs w:val="28"/>
        </w:rPr>
        <w:t xml:space="preserve"> г.</w:t>
      </w:r>
      <w:r w:rsidR="00967480">
        <w:rPr>
          <w:rStyle w:val="FontStyle165"/>
          <w:sz w:val="28"/>
          <w:szCs w:val="28"/>
        </w:rPr>
        <w:t xml:space="preserve"> и предусматривающий отчёт в 2020 году</w:t>
      </w:r>
      <w:r>
        <w:rPr>
          <w:rStyle w:val="FontStyle165"/>
          <w:sz w:val="28"/>
          <w:szCs w:val="28"/>
        </w:rPr>
        <w:t>)</w:t>
      </w:r>
      <w:r w:rsidR="00967480">
        <w:rPr>
          <w:rStyle w:val="FontStyle165"/>
          <w:sz w:val="28"/>
          <w:szCs w:val="28"/>
        </w:rPr>
        <w:t>.</w:t>
      </w:r>
    </w:p>
    <w:p w14:paraId="62C1DF08" w14:textId="77777777" w:rsidR="002C3318" w:rsidRDefault="002C3318" w:rsidP="007A643C">
      <w:pPr>
        <w:pStyle w:val="Style56"/>
        <w:widowControl/>
        <w:spacing w:line="360" w:lineRule="auto"/>
        <w:ind w:firstLine="709"/>
        <w:contextualSpacing/>
        <w:jc w:val="both"/>
        <w:rPr>
          <w:rStyle w:val="FontStyle165"/>
          <w:sz w:val="28"/>
          <w:szCs w:val="28"/>
        </w:rPr>
      </w:pPr>
      <w:r w:rsidRPr="00587D1E">
        <w:rPr>
          <w:rStyle w:val="FontStyle165"/>
          <w:sz w:val="28"/>
          <w:szCs w:val="28"/>
        </w:rPr>
        <w:t>Значительное место в научно-исследовательской работе профессорско-преподавательского состава филиала в 20</w:t>
      </w:r>
      <w:r w:rsidR="00D2465B">
        <w:rPr>
          <w:rStyle w:val="FontStyle165"/>
          <w:sz w:val="28"/>
          <w:szCs w:val="28"/>
        </w:rPr>
        <w:t>20</w:t>
      </w:r>
      <w:r w:rsidRPr="00587D1E">
        <w:rPr>
          <w:rStyle w:val="FontStyle165"/>
          <w:sz w:val="28"/>
          <w:szCs w:val="28"/>
        </w:rPr>
        <w:t xml:space="preserve"> году занимала также экспертно-</w:t>
      </w:r>
      <w:r w:rsidRPr="00587D1E">
        <w:rPr>
          <w:rStyle w:val="FontStyle165"/>
          <w:sz w:val="28"/>
          <w:szCs w:val="28"/>
        </w:rPr>
        <w:lastRenderedPageBreak/>
        <w:t xml:space="preserve">аналитическая работа в форме экспертных заключений, </w:t>
      </w:r>
      <w:r w:rsidRPr="006F4B1B">
        <w:rPr>
          <w:rStyle w:val="FontStyle165"/>
          <w:sz w:val="28"/>
          <w:szCs w:val="28"/>
        </w:rPr>
        <w:t>научных консультаций и т.д.</w:t>
      </w:r>
      <w:r>
        <w:rPr>
          <w:rStyle w:val="FontStyle165"/>
          <w:sz w:val="28"/>
          <w:szCs w:val="28"/>
        </w:rPr>
        <w:t xml:space="preserve"> </w:t>
      </w:r>
    </w:p>
    <w:p w14:paraId="429629D2" w14:textId="77777777" w:rsidR="002C3318" w:rsidRDefault="002C3318" w:rsidP="007A643C">
      <w:pPr>
        <w:pStyle w:val="Style56"/>
        <w:widowControl/>
        <w:spacing w:line="360" w:lineRule="auto"/>
        <w:ind w:firstLine="709"/>
        <w:contextualSpacing/>
        <w:jc w:val="both"/>
        <w:rPr>
          <w:rStyle w:val="FontStyle165"/>
          <w:sz w:val="28"/>
          <w:szCs w:val="28"/>
        </w:rPr>
      </w:pPr>
      <w:r>
        <w:rPr>
          <w:rStyle w:val="FontStyle165"/>
          <w:sz w:val="28"/>
          <w:szCs w:val="28"/>
        </w:rPr>
        <w:t xml:space="preserve">Все кафедры филиала активно организовывали научно-исследовательскую работу студентов. </w:t>
      </w:r>
    </w:p>
    <w:p w14:paraId="15CF370E" w14:textId="72ED5811" w:rsidR="002C3318" w:rsidRDefault="002C3318" w:rsidP="007A643C">
      <w:pPr>
        <w:pStyle w:val="Style56"/>
        <w:widowControl/>
        <w:spacing w:line="360" w:lineRule="auto"/>
        <w:ind w:firstLine="709"/>
        <w:contextualSpacing/>
        <w:jc w:val="both"/>
        <w:rPr>
          <w:rStyle w:val="FontStyle165"/>
          <w:sz w:val="28"/>
          <w:szCs w:val="28"/>
        </w:rPr>
      </w:pPr>
      <w:r>
        <w:rPr>
          <w:rStyle w:val="FontStyle165"/>
          <w:sz w:val="28"/>
          <w:szCs w:val="28"/>
        </w:rPr>
        <w:t xml:space="preserve">Свой вклад в научно-исследовательскую работу филиала внесли также старшие научные сотрудники, которые способствовали развитию творческих и исследовательских навыков обучающихся. </w:t>
      </w:r>
    </w:p>
    <w:p w14:paraId="16587C5D" w14:textId="77777777" w:rsidR="00985C6A" w:rsidRDefault="00985C6A" w:rsidP="007A643C">
      <w:pPr>
        <w:pStyle w:val="Style56"/>
        <w:widowControl/>
        <w:spacing w:line="360" w:lineRule="auto"/>
        <w:ind w:firstLine="709"/>
        <w:contextualSpacing/>
        <w:jc w:val="both"/>
        <w:rPr>
          <w:rStyle w:val="FontStyle165"/>
          <w:sz w:val="28"/>
          <w:szCs w:val="28"/>
        </w:rPr>
      </w:pPr>
    </w:p>
    <w:p w14:paraId="497FDECA" w14:textId="4AF98D90" w:rsidR="002C3318" w:rsidRPr="00985C6A" w:rsidRDefault="002C3318" w:rsidP="007A643C">
      <w:pPr>
        <w:spacing w:line="360" w:lineRule="auto"/>
        <w:ind w:firstLine="709"/>
        <w:rPr>
          <w:b/>
          <w:sz w:val="28"/>
          <w:szCs w:val="28"/>
        </w:rPr>
      </w:pPr>
      <w:r w:rsidRPr="00985C6A">
        <w:rPr>
          <w:b/>
          <w:sz w:val="28"/>
          <w:szCs w:val="28"/>
        </w:rPr>
        <w:t xml:space="preserve"> Подготовка и опубликование научных и учебных работ.</w:t>
      </w:r>
    </w:p>
    <w:p w14:paraId="4992C8E5" w14:textId="49CCCB51" w:rsidR="002C3318" w:rsidRDefault="002C3318" w:rsidP="007A643C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За </w:t>
      </w:r>
      <w:r w:rsidR="00985C6A">
        <w:rPr>
          <w:sz w:val="28"/>
          <w:szCs w:val="28"/>
        </w:rPr>
        <w:t>отчётный</w:t>
      </w:r>
      <w:r>
        <w:rPr>
          <w:sz w:val="28"/>
          <w:szCs w:val="28"/>
        </w:rPr>
        <w:t xml:space="preserve"> период научно-преподавательский состав филиала в соответствие с Планом изданий РГУП, индивидуальными планами преподавателей и старших научных сотрудников, в соответствие с техническими заданиями на выполнение научно-исследовательских работ, а также в качестве инициативных</w:t>
      </w:r>
      <w:r w:rsidR="00D2465B">
        <w:rPr>
          <w:sz w:val="28"/>
          <w:szCs w:val="28"/>
        </w:rPr>
        <w:t xml:space="preserve"> работ подготовил и опубликовал</w:t>
      </w:r>
      <w:r w:rsidR="00D2465B" w:rsidRPr="00D2465B">
        <w:rPr>
          <w:sz w:val="28"/>
          <w:szCs w:val="28"/>
        </w:rPr>
        <w:t>: 3 моног</w:t>
      </w:r>
      <w:r w:rsidR="00D2465B">
        <w:rPr>
          <w:sz w:val="28"/>
          <w:szCs w:val="28"/>
        </w:rPr>
        <w:t>рафии</w:t>
      </w:r>
      <w:r w:rsidR="00D2465B" w:rsidRPr="00D2465B">
        <w:rPr>
          <w:sz w:val="28"/>
          <w:szCs w:val="28"/>
        </w:rPr>
        <w:t>,</w:t>
      </w:r>
      <w:r w:rsidR="00B66FCD">
        <w:rPr>
          <w:sz w:val="28"/>
          <w:szCs w:val="28"/>
        </w:rPr>
        <w:t xml:space="preserve"> </w:t>
      </w:r>
      <w:r w:rsidR="00D2465B" w:rsidRPr="00D2465B">
        <w:rPr>
          <w:sz w:val="28"/>
          <w:szCs w:val="28"/>
        </w:rPr>
        <w:t>1 научно-практическое пособие,</w:t>
      </w:r>
      <w:r w:rsidR="00BD630D">
        <w:rPr>
          <w:sz w:val="28"/>
          <w:szCs w:val="28"/>
        </w:rPr>
        <w:t xml:space="preserve"> </w:t>
      </w:r>
      <w:r w:rsidR="00D2465B" w:rsidRPr="006F4B1B">
        <w:rPr>
          <w:sz w:val="28"/>
          <w:szCs w:val="28"/>
        </w:rPr>
        <w:t xml:space="preserve">13 учебных изданий, из них: 4 </w:t>
      </w:r>
      <w:r w:rsidR="00541683" w:rsidRPr="006F4B1B">
        <w:rPr>
          <w:sz w:val="28"/>
          <w:szCs w:val="28"/>
        </w:rPr>
        <w:t xml:space="preserve"> - </w:t>
      </w:r>
      <w:r w:rsidR="00D2465B" w:rsidRPr="006F4B1B">
        <w:rPr>
          <w:sz w:val="28"/>
          <w:szCs w:val="28"/>
        </w:rPr>
        <w:t>учебника, 6 - учебных пособий, 3 рабочих тетради.</w:t>
      </w:r>
    </w:p>
    <w:p w14:paraId="1F31C70B" w14:textId="77777777" w:rsidR="002C3318" w:rsidRDefault="002C3318" w:rsidP="007A643C">
      <w:pPr>
        <w:pStyle w:val="21"/>
        <w:tabs>
          <w:tab w:val="num" w:pos="0"/>
        </w:tabs>
        <w:spacing w:after="0" w:line="360" w:lineRule="auto"/>
        <w:ind w:left="0"/>
        <w:jc w:val="both"/>
        <w:rPr>
          <w:b/>
          <w:sz w:val="28"/>
          <w:szCs w:val="28"/>
        </w:rPr>
      </w:pPr>
      <w:r w:rsidRPr="00A546BB">
        <w:rPr>
          <w:b/>
          <w:sz w:val="28"/>
          <w:szCs w:val="28"/>
        </w:rPr>
        <w:t>Монографии:</w:t>
      </w:r>
    </w:p>
    <w:p w14:paraId="53ADC045" w14:textId="77777777" w:rsidR="00D2465B" w:rsidRPr="00D2465B" w:rsidRDefault="00D2465B" w:rsidP="007A643C">
      <w:pPr>
        <w:numPr>
          <w:ilvl w:val="0"/>
          <w:numId w:val="18"/>
        </w:numPr>
        <w:tabs>
          <w:tab w:val="left" w:pos="993"/>
        </w:tabs>
        <w:suppressAutoHyphens/>
        <w:spacing w:after="120" w:line="360" w:lineRule="auto"/>
        <w:ind w:left="993" w:hanging="426"/>
        <w:jc w:val="both"/>
        <w:rPr>
          <w:sz w:val="28"/>
          <w:szCs w:val="28"/>
        </w:rPr>
      </w:pPr>
      <w:r w:rsidRPr="00D2465B">
        <w:rPr>
          <w:sz w:val="28"/>
          <w:szCs w:val="28"/>
        </w:rPr>
        <w:t xml:space="preserve">Бондаренко Л.К. Доказательственное содержание судебно-искусствоведческой экспертизы // Монография, М.: </w:t>
      </w:r>
      <w:proofErr w:type="spellStart"/>
      <w:r w:rsidRPr="00D2465B">
        <w:rPr>
          <w:sz w:val="28"/>
          <w:szCs w:val="28"/>
        </w:rPr>
        <w:t>Юрлитинформ</w:t>
      </w:r>
      <w:proofErr w:type="spellEnd"/>
      <w:r w:rsidRPr="00D2465B">
        <w:rPr>
          <w:sz w:val="28"/>
          <w:szCs w:val="28"/>
        </w:rPr>
        <w:t>. – 2020. – 240 с.</w:t>
      </w:r>
    </w:p>
    <w:p w14:paraId="4BB5F7A6" w14:textId="58FE2C23" w:rsidR="00D2465B" w:rsidRPr="00D2465B" w:rsidRDefault="00B66FCD" w:rsidP="007A643C">
      <w:pPr>
        <w:numPr>
          <w:ilvl w:val="0"/>
          <w:numId w:val="18"/>
        </w:numPr>
        <w:tabs>
          <w:tab w:val="left" w:pos="993"/>
        </w:tabs>
        <w:suppressAutoHyphens/>
        <w:spacing w:after="120" w:line="360" w:lineRule="auto"/>
        <w:ind w:left="993" w:hanging="426"/>
        <w:jc w:val="both"/>
        <w:rPr>
          <w:sz w:val="28"/>
          <w:szCs w:val="28"/>
        </w:rPr>
      </w:pPr>
      <w:r w:rsidRPr="00D2465B">
        <w:rPr>
          <w:sz w:val="28"/>
          <w:szCs w:val="28"/>
        </w:rPr>
        <w:t xml:space="preserve">Ковалева В.В. Эффективность правового регулирования в условиях </w:t>
      </w:r>
      <w:proofErr w:type="spellStart"/>
      <w:r w:rsidRPr="00D2465B">
        <w:rPr>
          <w:sz w:val="28"/>
          <w:szCs w:val="28"/>
        </w:rPr>
        <w:t>LegalTech</w:t>
      </w:r>
      <w:proofErr w:type="spellEnd"/>
      <w:r w:rsidRPr="00D2465B">
        <w:rPr>
          <w:sz w:val="28"/>
          <w:szCs w:val="28"/>
        </w:rPr>
        <w:t>-революции</w:t>
      </w:r>
      <w:r>
        <w:rPr>
          <w:sz w:val="28"/>
          <w:szCs w:val="28"/>
        </w:rPr>
        <w:t xml:space="preserve"> //</w:t>
      </w:r>
      <w:r w:rsidR="00D2465B" w:rsidRPr="00D2465B">
        <w:rPr>
          <w:sz w:val="28"/>
          <w:szCs w:val="28"/>
        </w:rPr>
        <w:t xml:space="preserve">Роботы заявляют о своих правах: доктринально-правовые основы и нравственно-этические стандарты применения автономных роботизированных технологий и аппаратов: коллективная монография / Под ред. А.Ю. </w:t>
      </w:r>
      <w:proofErr w:type="spellStart"/>
      <w:r w:rsidR="00D2465B" w:rsidRPr="00D2465B">
        <w:rPr>
          <w:sz w:val="28"/>
          <w:szCs w:val="28"/>
        </w:rPr>
        <w:t>Мамычева</w:t>
      </w:r>
      <w:proofErr w:type="spellEnd"/>
      <w:r w:rsidR="00D2465B" w:rsidRPr="00D2465B">
        <w:rPr>
          <w:sz w:val="28"/>
          <w:szCs w:val="28"/>
        </w:rPr>
        <w:t xml:space="preserve">, А.Ю. </w:t>
      </w:r>
      <w:proofErr w:type="spellStart"/>
      <w:r w:rsidR="00D2465B" w:rsidRPr="00D2465B">
        <w:rPr>
          <w:sz w:val="28"/>
          <w:szCs w:val="28"/>
        </w:rPr>
        <w:t>Мордовцева</w:t>
      </w:r>
      <w:proofErr w:type="spellEnd"/>
      <w:r w:rsidR="00D2465B" w:rsidRPr="00D2465B">
        <w:rPr>
          <w:sz w:val="28"/>
          <w:szCs w:val="28"/>
        </w:rPr>
        <w:t>, Г.В. Петрук. М.: РИОР, 2020.</w:t>
      </w:r>
      <w:r w:rsidR="001C1800">
        <w:rPr>
          <w:sz w:val="28"/>
          <w:szCs w:val="28"/>
        </w:rPr>
        <w:t xml:space="preserve"> </w:t>
      </w:r>
      <w:r w:rsidR="00D2465B" w:rsidRPr="00D2465B">
        <w:rPr>
          <w:sz w:val="28"/>
          <w:szCs w:val="28"/>
        </w:rPr>
        <w:t xml:space="preserve"> ̶ 349 с. </w:t>
      </w:r>
      <w:r>
        <w:rPr>
          <w:sz w:val="28"/>
          <w:szCs w:val="28"/>
        </w:rPr>
        <w:t>(авторский вклад Ковалевой В.В. С. 97-102))</w:t>
      </w:r>
    </w:p>
    <w:p w14:paraId="1EEA7A51" w14:textId="49DA5BBD" w:rsidR="00D2465B" w:rsidRDefault="00D2465B" w:rsidP="007A643C">
      <w:pPr>
        <w:numPr>
          <w:ilvl w:val="0"/>
          <w:numId w:val="18"/>
        </w:numPr>
        <w:tabs>
          <w:tab w:val="left" w:pos="993"/>
        </w:tabs>
        <w:suppressAutoHyphens/>
        <w:spacing w:after="120" w:line="360" w:lineRule="auto"/>
        <w:ind w:left="993" w:hanging="426"/>
        <w:jc w:val="both"/>
        <w:rPr>
          <w:sz w:val="28"/>
          <w:szCs w:val="28"/>
        </w:rPr>
      </w:pPr>
      <w:r w:rsidRPr="00D2465B">
        <w:rPr>
          <w:sz w:val="28"/>
          <w:szCs w:val="28"/>
        </w:rPr>
        <w:t>Гараева Г.Ф. Методологические особенности познания права Е.Н. Трубецкого</w:t>
      </w:r>
      <w:r w:rsidR="00985C6A">
        <w:rPr>
          <w:sz w:val="28"/>
          <w:szCs w:val="28"/>
        </w:rPr>
        <w:t xml:space="preserve"> </w:t>
      </w:r>
      <w:r w:rsidRPr="00D2465B">
        <w:rPr>
          <w:sz w:val="28"/>
          <w:szCs w:val="28"/>
        </w:rPr>
        <w:t xml:space="preserve">// Юридическая наука в современном мире: Россия и </w:t>
      </w:r>
      <w:r w:rsidRPr="00D2465B">
        <w:rPr>
          <w:sz w:val="28"/>
          <w:szCs w:val="28"/>
        </w:rPr>
        <w:lastRenderedPageBreak/>
        <w:t xml:space="preserve">Болгария. Монография. Под редакцией </w:t>
      </w:r>
      <w:proofErr w:type="spellStart"/>
      <w:r w:rsidRPr="00D2465B">
        <w:rPr>
          <w:sz w:val="28"/>
          <w:szCs w:val="28"/>
        </w:rPr>
        <w:t>д.ю.н</w:t>
      </w:r>
      <w:proofErr w:type="spellEnd"/>
      <w:r w:rsidRPr="00D2465B">
        <w:rPr>
          <w:sz w:val="28"/>
          <w:szCs w:val="28"/>
        </w:rPr>
        <w:t>. Е.А. Фроловой.</w:t>
      </w:r>
      <w:r w:rsidR="001C1800">
        <w:rPr>
          <w:sz w:val="28"/>
          <w:szCs w:val="28"/>
        </w:rPr>
        <w:t xml:space="preserve"> </w:t>
      </w:r>
      <w:r w:rsidRPr="00D2465B">
        <w:rPr>
          <w:sz w:val="28"/>
          <w:szCs w:val="28"/>
        </w:rPr>
        <w:t>- М.</w:t>
      </w:r>
      <w:r w:rsidR="001C1800">
        <w:rPr>
          <w:sz w:val="28"/>
          <w:szCs w:val="28"/>
        </w:rPr>
        <w:t>:</w:t>
      </w:r>
      <w:r w:rsidRPr="00D2465B">
        <w:rPr>
          <w:sz w:val="28"/>
          <w:szCs w:val="28"/>
        </w:rPr>
        <w:t xml:space="preserve"> Проспект. 2020</w:t>
      </w:r>
      <w:r w:rsidR="001C1800">
        <w:rPr>
          <w:sz w:val="28"/>
          <w:szCs w:val="28"/>
        </w:rPr>
        <w:t>.</w:t>
      </w:r>
      <w:r w:rsidRPr="00D2465B">
        <w:rPr>
          <w:sz w:val="28"/>
          <w:szCs w:val="28"/>
        </w:rPr>
        <w:t xml:space="preserve"> – С. </w:t>
      </w:r>
      <w:r w:rsidR="00B66FCD">
        <w:rPr>
          <w:sz w:val="28"/>
          <w:szCs w:val="28"/>
        </w:rPr>
        <w:t>(</w:t>
      </w:r>
      <w:r w:rsidRPr="00D2465B">
        <w:rPr>
          <w:sz w:val="28"/>
          <w:szCs w:val="28"/>
        </w:rPr>
        <w:t xml:space="preserve">авторство </w:t>
      </w:r>
      <w:proofErr w:type="spellStart"/>
      <w:r w:rsidRPr="00D2465B">
        <w:rPr>
          <w:sz w:val="28"/>
          <w:szCs w:val="28"/>
        </w:rPr>
        <w:t>Гараевой</w:t>
      </w:r>
      <w:proofErr w:type="spellEnd"/>
      <w:r w:rsidRPr="00D2465B">
        <w:rPr>
          <w:sz w:val="28"/>
          <w:szCs w:val="28"/>
        </w:rPr>
        <w:t xml:space="preserve"> Г.Ф.</w:t>
      </w:r>
      <w:r w:rsidR="00DB7201">
        <w:rPr>
          <w:sz w:val="28"/>
          <w:szCs w:val="28"/>
        </w:rPr>
        <w:t xml:space="preserve"> С. 92</w:t>
      </w:r>
      <w:r w:rsidR="00B66FCD">
        <w:rPr>
          <w:sz w:val="28"/>
          <w:szCs w:val="28"/>
        </w:rPr>
        <w:t>-102)</w:t>
      </w:r>
    </w:p>
    <w:p w14:paraId="24633531" w14:textId="77777777" w:rsidR="00A9295B" w:rsidRDefault="00A9295B" w:rsidP="007A643C">
      <w:pPr>
        <w:tabs>
          <w:tab w:val="left" w:pos="993"/>
        </w:tabs>
        <w:suppressAutoHyphens/>
        <w:spacing w:line="360" w:lineRule="auto"/>
        <w:ind w:left="1364"/>
        <w:jc w:val="both"/>
        <w:rPr>
          <w:sz w:val="28"/>
          <w:szCs w:val="28"/>
        </w:rPr>
      </w:pPr>
    </w:p>
    <w:p w14:paraId="0CFC6262" w14:textId="4BE455AB" w:rsidR="00A9295B" w:rsidRDefault="00A9295B" w:rsidP="007A643C">
      <w:pPr>
        <w:tabs>
          <w:tab w:val="left" w:pos="993"/>
        </w:tabs>
        <w:suppressAutoHyphens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Научно-практическое пособие</w:t>
      </w:r>
    </w:p>
    <w:p w14:paraId="49570B50" w14:textId="11AF9D75" w:rsidR="00A9295B" w:rsidRDefault="00C43260" w:rsidP="007A643C">
      <w:pPr>
        <w:tabs>
          <w:tab w:val="left" w:pos="993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5313F">
        <w:rPr>
          <w:sz w:val="28"/>
          <w:szCs w:val="28"/>
        </w:rPr>
        <w:t xml:space="preserve">Васильева Е.Г. </w:t>
      </w:r>
      <w:proofErr w:type="spellStart"/>
      <w:r>
        <w:rPr>
          <w:sz w:val="28"/>
          <w:szCs w:val="28"/>
        </w:rPr>
        <w:t>Споры,связанные</w:t>
      </w:r>
      <w:proofErr w:type="spellEnd"/>
      <w:r>
        <w:rPr>
          <w:sz w:val="28"/>
          <w:szCs w:val="28"/>
        </w:rPr>
        <w:t xml:space="preserve"> с исчислением и уплатой</w:t>
      </w:r>
      <w:r w:rsidR="00A9295B" w:rsidRPr="008611EE">
        <w:rPr>
          <w:sz w:val="28"/>
          <w:szCs w:val="28"/>
        </w:rPr>
        <w:t xml:space="preserve"> </w:t>
      </w:r>
      <w:r>
        <w:rPr>
          <w:sz w:val="28"/>
          <w:szCs w:val="28"/>
        </w:rPr>
        <w:t>региональных налогов (п. 2.5.) и Споры, связанные  с исчислением и уплатой государственной пошлины (п. 2.8)//</w:t>
      </w:r>
      <w:r w:rsidR="00A9295B" w:rsidRPr="008611EE">
        <w:rPr>
          <w:sz w:val="28"/>
          <w:szCs w:val="28"/>
        </w:rPr>
        <w:t>Налоговые</w:t>
      </w:r>
      <w:r w:rsidR="00A9295B">
        <w:rPr>
          <w:sz w:val="28"/>
          <w:szCs w:val="28"/>
        </w:rPr>
        <w:t xml:space="preserve"> </w:t>
      </w:r>
      <w:r w:rsidR="008611EE">
        <w:rPr>
          <w:sz w:val="28"/>
          <w:szCs w:val="28"/>
        </w:rPr>
        <w:t xml:space="preserve">споры: особенности рассмотрения в </w:t>
      </w:r>
      <w:r>
        <w:rPr>
          <w:sz w:val="28"/>
          <w:szCs w:val="28"/>
        </w:rPr>
        <w:t xml:space="preserve">арбитражных </w:t>
      </w:r>
      <w:proofErr w:type="spellStart"/>
      <w:r>
        <w:rPr>
          <w:sz w:val="28"/>
          <w:szCs w:val="28"/>
        </w:rPr>
        <w:t>судах:научно-практическое</w:t>
      </w:r>
      <w:proofErr w:type="spellEnd"/>
      <w:r>
        <w:rPr>
          <w:sz w:val="28"/>
          <w:szCs w:val="28"/>
        </w:rPr>
        <w:t xml:space="preserve"> </w:t>
      </w:r>
      <w:r w:rsidR="008611EE">
        <w:rPr>
          <w:sz w:val="28"/>
          <w:szCs w:val="28"/>
        </w:rPr>
        <w:t>пособие</w:t>
      </w:r>
      <w:r w:rsidR="0085313F">
        <w:rPr>
          <w:sz w:val="28"/>
          <w:szCs w:val="28"/>
        </w:rPr>
        <w:t xml:space="preserve">/ Под ред. И.А. </w:t>
      </w:r>
      <w:proofErr w:type="spellStart"/>
      <w:r w:rsidR="0085313F">
        <w:rPr>
          <w:sz w:val="28"/>
          <w:szCs w:val="28"/>
        </w:rPr>
        <w:t>Цинделиани</w:t>
      </w:r>
      <w:proofErr w:type="spellEnd"/>
      <w:r w:rsidR="0085313F">
        <w:rPr>
          <w:sz w:val="28"/>
          <w:szCs w:val="28"/>
        </w:rPr>
        <w:t xml:space="preserve">. – М. </w:t>
      </w:r>
      <w:r>
        <w:rPr>
          <w:sz w:val="28"/>
          <w:szCs w:val="28"/>
        </w:rPr>
        <w:t xml:space="preserve">:РГУП, 2020. – 356 с. </w:t>
      </w:r>
    </w:p>
    <w:p w14:paraId="4090F73E" w14:textId="77777777" w:rsidR="00985C6A" w:rsidRPr="00A9295B" w:rsidRDefault="00985C6A" w:rsidP="007A643C">
      <w:pPr>
        <w:tabs>
          <w:tab w:val="left" w:pos="993"/>
        </w:tabs>
        <w:suppressAutoHyphens/>
        <w:spacing w:line="360" w:lineRule="auto"/>
        <w:ind w:left="1364"/>
        <w:jc w:val="both"/>
        <w:rPr>
          <w:sz w:val="28"/>
          <w:szCs w:val="28"/>
        </w:rPr>
      </w:pPr>
    </w:p>
    <w:p w14:paraId="2B59E15E" w14:textId="12B9F7BC" w:rsidR="002C3318" w:rsidRDefault="002C3318" w:rsidP="007A643C">
      <w:pPr>
        <w:tabs>
          <w:tab w:val="left" w:pos="993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Учебные </w:t>
      </w:r>
      <w:r w:rsidR="003A0869">
        <w:rPr>
          <w:b/>
          <w:sz w:val="28"/>
          <w:szCs w:val="28"/>
        </w:rPr>
        <w:t>издания</w:t>
      </w:r>
      <w:r>
        <w:rPr>
          <w:b/>
          <w:sz w:val="28"/>
          <w:szCs w:val="28"/>
        </w:rPr>
        <w:t>:</w:t>
      </w:r>
    </w:p>
    <w:p w14:paraId="0361936F" w14:textId="77777777" w:rsidR="00985C6A" w:rsidRDefault="00985C6A" w:rsidP="007A643C">
      <w:pPr>
        <w:tabs>
          <w:tab w:val="left" w:pos="993"/>
        </w:tabs>
        <w:spacing w:line="360" w:lineRule="auto"/>
        <w:jc w:val="both"/>
        <w:rPr>
          <w:b/>
          <w:sz w:val="28"/>
          <w:szCs w:val="28"/>
        </w:rPr>
      </w:pPr>
    </w:p>
    <w:p w14:paraId="32279CCE" w14:textId="0295EBFF" w:rsidR="004A2196" w:rsidRDefault="004A2196" w:rsidP="007A643C">
      <w:pPr>
        <w:tabs>
          <w:tab w:val="left" w:pos="993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Учебники:</w:t>
      </w:r>
    </w:p>
    <w:p w14:paraId="34B75384" w14:textId="0A1E4469" w:rsidR="005533CA" w:rsidRPr="005A215C" w:rsidRDefault="005533CA" w:rsidP="007A643C">
      <w:pPr>
        <w:pStyle w:val="a6"/>
        <w:numPr>
          <w:ilvl w:val="0"/>
          <w:numId w:val="19"/>
        </w:numPr>
        <w:spacing w:after="120" w:line="360" w:lineRule="auto"/>
        <w:ind w:left="993" w:hanging="426"/>
        <w:jc w:val="both"/>
        <w:rPr>
          <w:color w:val="000000"/>
          <w:sz w:val="28"/>
          <w:szCs w:val="28"/>
        </w:rPr>
      </w:pPr>
      <w:r w:rsidRPr="005A215C">
        <w:rPr>
          <w:color w:val="000000"/>
          <w:sz w:val="28"/>
          <w:szCs w:val="28"/>
        </w:rPr>
        <w:t>Коммерческое (то</w:t>
      </w:r>
      <w:r w:rsidR="00DB7201" w:rsidRPr="005A215C">
        <w:rPr>
          <w:color w:val="000000"/>
          <w:sz w:val="28"/>
          <w:szCs w:val="28"/>
        </w:rPr>
        <w:t>рговое право)</w:t>
      </w:r>
      <w:r w:rsidR="00CB157D" w:rsidRPr="005A215C">
        <w:rPr>
          <w:color w:val="000000"/>
          <w:sz w:val="28"/>
          <w:szCs w:val="28"/>
        </w:rPr>
        <w:t>.</w:t>
      </w:r>
      <w:r w:rsidR="00BD630D">
        <w:rPr>
          <w:color w:val="000000"/>
          <w:sz w:val="28"/>
          <w:szCs w:val="28"/>
        </w:rPr>
        <w:t xml:space="preserve"> </w:t>
      </w:r>
      <w:r w:rsidR="00CB157D" w:rsidRPr="005A215C">
        <w:rPr>
          <w:color w:val="000000"/>
          <w:sz w:val="28"/>
          <w:szCs w:val="28"/>
        </w:rPr>
        <w:t>У</w:t>
      </w:r>
      <w:r w:rsidR="00DB7201" w:rsidRPr="005A215C">
        <w:rPr>
          <w:color w:val="000000"/>
          <w:sz w:val="28"/>
          <w:szCs w:val="28"/>
        </w:rPr>
        <w:t>чебник</w:t>
      </w:r>
      <w:r w:rsidR="00CB157D" w:rsidRPr="005A215C">
        <w:rPr>
          <w:color w:val="000000"/>
          <w:sz w:val="28"/>
          <w:szCs w:val="28"/>
        </w:rPr>
        <w:t xml:space="preserve"> для студентов вузов, обучающихся по специальности </w:t>
      </w:r>
      <w:r w:rsidR="00BD630D">
        <w:rPr>
          <w:color w:val="000000"/>
          <w:sz w:val="28"/>
          <w:szCs w:val="28"/>
        </w:rPr>
        <w:t>«</w:t>
      </w:r>
      <w:r w:rsidR="00CB157D" w:rsidRPr="005A215C">
        <w:rPr>
          <w:color w:val="000000"/>
          <w:sz w:val="28"/>
          <w:szCs w:val="28"/>
        </w:rPr>
        <w:t>Юриспруденция</w:t>
      </w:r>
      <w:r w:rsidR="00BD630D">
        <w:rPr>
          <w:color w:val="000000"/>
          <w:sz w:val="28"/>
          <w:szCs w:val="28"/>
        </w:rPr>
        <w:t>»</w:t>
      </w:r>
      <w:r w:rsidR="00DB7201" w:rsidRPr="005A215C">
        <w:rPr>
          <w:color w:val="000000"/>
          <w:sz w:val="28"/>
          <w:szCs w:val="28"/>
        </w:rPr>
        <w:t xml:space="preserve"> / </w:t>
      </w:r>
      <w:r w:rsidR="00CB157D" w:rsidRPr="005A215C">
        <w:rPr>
          <w:color w:val="000000"/>
          <w:sz w:val="28"/>
          <w:szCs w:val="28"/>
        </w:rPr>
        <w:t>Коллектив авторов: Дудченко А.Ю,</w:t>
      </w:r>
      <w:r w:rsidR="00BD630D">
        <w:rPr>
          <w:color w:val="000000"/>
          <w:sz w:val="28"/>
          <w:szCs w:val="28"/>
        </w:rPr>
        <w:t xml:space="preserve"> </w:t>
      </w:r>
      <w:r w:rsidR="00CB157D" w:rsidRPr="005A215C">
        <w:rPr>
          <w:color w:val="000000"/>
          <w:sz w:val="28"/>
          <w:szCs w:val="28"/>
        </w:rPr>
        <w:t xml:space="preserve">Качалова Е.Ю., Коновалов А.И., </w:t>
      </w:r>
      <w:proofErr w:type="spellStart"/>
      <w:r w:rsidR="00CB157D" w:rsidRPr="005A215C">
        <w:rPr>
          <w:color w:val="000000"/>
          <w:sz w:val="28"/>
          <w:szCs w:val="28"/>
        </w:rPr>
        <w:t>Крыцула</w:t>
      </w:r>
      <w:proofErr w:type="spellEnd"/>
      <w:r w:rsidR="00CB157D" w:rsidRPr="005A215C">
        <w:rPr>
          <w:color w:val="000000"/>
          <w:sz w:val="28"/>
          <w:szCs w:val="28"/>
        </w:rPr>
        <w:t xml:space="preserve"> А.А.,</w:t>
      </w:r>
      <w:r w:rsidR="00BD630D">
        <w:rPr>
          <w:color w:val="000000"/>
          <w:sz w:val="28"/>
          <w:szCs w:val="28"/>
        </w:rPr>
        <w:t xml:space="preserve"> </w:t>
      </w:r>
      <w:proofErr w:type="spellStart"/>
      <w:r w:rsidR="00CB157D" w:rsidRPr="005A215C">
        <w:rPr>
          <w:color w:val="000000"/>
          <w:sz w:val="28"/>
          <w:szCs w:val="28"/>
        </w:rPr>
        <w:t>Рыхлетский</w:t>
      </w:r>
      <w:proofErr w:type="spellEnd"/>
      <w:r w:rsidR="00CB157D" w:rsidRPr="005A215C">
        <w:rPr>
          <w:color w:val="000000"/>
          <w:sz w:val="28"/>
          <w:szCs w:val="28"/>
        </w:rPr>
        <w:t xml:space="preserve"> П.Л. и др. П</w:t>
      </w:r>
      <w:r w:rsidR="00DB7201" w:rsidRPr="005A215C">
        <w:rPr>
          <w:color w:val="000000"/>
          <w:sz w:val="28"/>
          <w:szCs w:val="28"/>
        </w:rPr>
        <w:t>од ред. В.Н. Ткачева.</w:t>
      </w:r>
      <w:r w:rsidR="00CB157D" w:rsidRPr="005A215C">
        <w:rPr>
          <w:color w:val="000000"/>
          <w:sz w:val="28"/>
          <w:szCs w:val="28"/>
        </w:rPr>
        <w:t xml:space="preserve"> – М.</w:t>
      </w:r>
      <w:r w:rsidRPr="005A215C">
        <w:rPr>
          <w:color w:val="000000"/>
          <w:sz w:val="28"/>
          <w:szCs w:val="28"/>
        </w:rPr>
        <w:t xml:space="preserve">: </w:t>
      </w:r>
      <w:proofErr w:type="spellStart"/>
      <w:r w:rsidRPr="005A215C">
        <w:rPr>
          <w:color w:val="000000"/>
          <w:sz w:val="28"/>
          <w:szCs w:val="28"/>
        </w:rPr>
        <w:t>Юнити</w:t>
      </w:r>
      <w:proofErr w:type="spellEnd"/>
      <w:r w:rsidRPr="005A215C">
        <w:rPr>
          <w:color w:val="000000"/>
          <w:sz w:val="28"/>
          <w:szCs w:val="28"/>
        </w:rPr>
        <w:t xml:space="preserve"> Дана, 2020. – 344 с. 20 </w:t>
      </w:r>
      <w:proofErr w:type="spellStart"/>
      <w:r w:rsidRPr="005A215C">
        <w:rPr>
          <w:color w:val="000000"/>
          <w:sz w:val="28"/>
          <w:szCs w:val="28"/>
        </w:rPr>
        <w:t>п.л</w:t>
      </w:r>
      <w:proofErr w:type="spellEnd"/>
      <w:r w:rsidRPr="005A215C">
        <w:rPr>
          <w:color w:val="000000"/>
          <w:sz w:val="28"/>
          <w:szCs w:val="28"/>
        </w:rPr>
        <w:t>.</w:t>
      </w:r>
      <w:r w:rsidR="003A0869" w:rsidRPr="005A215C">
        <w:rPr>
          <w:color w:val="000000"/>
          <w:sz w:val="28"/>
          <w:szCs w:val="28"/>
        </w:rPr>
        <w:t xml:space="preserve"> </w:t>
      </w:r>
    </w:p>
    <w:p w14:paraId="780BD022" w14:textId="2C9E5B36" w:rsidR="003A0869" w:rsidRPr="003A0869" w:rsidRDefault="005533CA" w:rsidP="007A643C">
      <w:pPr>
        <w:pStyle w:val="a6"/>
        <w:numPr>
          <w:ilvl w:val="0"/>
          <w:numId w:val="19"/>
        </w:numPr>
        <w:spacing w:after="120" w:line="360" w:lineRule="auto"/>
        <w:ind w:left="993" w:hanging="426"/>
        <w:jc w:val="both"/>
        <w:rPr>
          <w:color w:val="000000"/>
          <w:sz w:val="28"/>
          <w:szCs w:val="28"/>
        </w:rPr>
      </w:pPr>
      <w:r w:rsidRPr="003A0869">
        <w:rPr>
          <w:color w:val="000000"/>
          <w:sz w:val="28"/>
          <w:szCs w:val="28"/>
        </w:rPr>
        <w:t>Семейное право</w:t>
      </w:r>
      <w:r w:rsidR="003A0869" w:rsidRPr="003A0869">
        <w:rPr>
          <w:color w:val="000000"/>
          <w:sz w:val="28"/>
          <w:szCs w:val="28"/>
        </w:rPr>
        <w:t xml:space="preserve">. </w:t>
      </w:r>
      <w:r w:rsidRPr="003A0869">
        <w:rPr>
          <w:color w:val="000000"/>
          <w:sz w:val="28"/>
          <w:szCs w:val="28"/>
        </w:rPr>
        <w:t>- Учебник</w:t>
      </w:r>
      <w:r w:rsidR="003A0869" w:rsidRPr="003A0869">
        <w:rPr>
          <w:color w:val="000000"/>
          <w:sz w:val="28"/>
          <w:szCs w:val="28"/>
        </w:rPr>
        <w:t xml:space="preserve">. </w:t>
      </w:r>
      <w:r w:rsidR="00CB157D">
        <w:rPr>
          <w:color w:val="000000"/>
          <w:sz w:val="28"/>
          <w:szCs w:val="28"/>
        </w:rPr>
        <w:t xml:space="preserve">/Коллектив авторов: Качалова Е.Ю., </w:t>
      </w:r>
      <w:r w:rsidR="00CB157D" w:rsidRPr="005533CA">
        <w:rPr>
          <w:color w:val="000000"/>
          <w:sz w:val="28"/>
          <w:szCs w:val="28"/>
        </w:rPr>
        <w:t>Коновалов А.И</w:t>
      </w:r>
      <w:r w:rsidR="00CB157D" w:rsidRPr="00CB157D">
        <w:rPr>
          <w:color w:val="000000"/>
          <w:sz w:val="28"/>
          <w:szCs w:val="28"/>
        </w:rPr>
        <w:t>.,</w:t>
      </w:r>
      <w:r w:rsidR="00CB157D">
        <w:rPr>
          <w:color w:val="000000"/>
          <w:sz w:val="28"/>
          <w:szCs w:val="28"/>
        </w:rPr>
        <w:t xml:space="preserve"> </w:t>
      </w:r>
      <w:proofErr w:type="spellStart"/>
      <w:r w:rsidR="00CB157D">
        <w:rPr>
          <w:color w:val="000000"/>
          <w:sz w:val="28"/>
          <w:szCs w:val="28"/>
        </w:rPr>
        <w:t>Ламейкина</w:t>
      </w:r>
      <w:proofErr w:type="spellEnd"/>
      <w:r w:rsidR="00CB157D">
        <w:rPr>
          <w:color w:val="000000"/>
          <w:sz w:val="28"/>
          <w:szCs w:val="28"/>
        </w:rPr>
        <w:t xml:space="preserve"> Е.Ю., </w:t>
      </w:r>
      <w:proofErr w:type="spellStart"/>
      <w:r w:rsidR="00CB157D">
        <w:rPr>
          <w:color w:val="000000"/>
          <w:sz w:val="28"/>
          <w:szCs w:val="28"/>
        </w:rPr>
        <w:t>Коршакова</w:t>
      </w:r>
      <w:proofErr w:type="spellEnd"/>
      <w:r w:rsidR="00CB157D">
        <w:rPr>
          <w:color w:val="000000"/>
          <w:sz w:val="28"/>
          <w:szCs w:val="28"/>
        </w:rPr>
        <w:t xml:space="preserve"> К.В., </w:t>
      </w:r>
      <w:proofErr w:type="spellStart"/>
      <w:r w:rsidR="00CB157D">
        <w:rPr>
          <w:color w:val="000000"/>
          <w:sz w:val="28"/>
          <w:szCs w:val="28"/>
        </w:rPr>
        <w:t>Томбулова</w:t>
      </w:r>
      <w:proofErr w:type="spellEnd"/>
      <w:r w:rsidR="00CB157D">
        <w:rPr>
          <w:color w:val="000000"/>
          <w:sz w:val="28"/>
          <w:szCs w:val="28"/>
        </w:rPr>
        <w:t xml:space="preserve"> Е.Г. и др. </w:t>
      </w:r>
      <w:r w:rsidR="00CB157D" w:rsidRPr="003A0869">
        <w:rPr>
          <w:color w:val="000000"/>
          <w:sz w:val="28"/>
          <w:szCs w:val="28"/>
        </w:rPr>
        <w:t>Под редакцией А.Н. Левушкина</w:t>
      </w:r>
      <w:r w:rsidR="00CB157D">
        <w:rPr>
          <w:color w:val="000000"/>
          <w:sz w:val="28"/>
          <w:szCs w:val="28"/>
        </w:rPr>
        <w:t xml:space="preserve">. - </w:t>
      </w:r>
      <w:r w:rsidR="003A0869" w:rsidRPr="003A0869">
        <w:rPr>
          <w:color w:val="000000"/>
          <w:sz w:val="28"/>
          <w:szCs w:val="28"/>
        </w:rPr>
        <w:t xml:space="preserve">М.: </w:t>
      </w:r>
      <w:proofErr w:type="spellStart"/>
      <w:r w:rsidR="003A0869" w:rsidRPr="003A0869">
        <w:rPr>
          <w:color w:val="000000"/>
          <w:sz w:val="28"/>
          <w:szCs w:val="28"/>
        </w:rPr>
        <w:t>Ю</w:t>
      </w:r>
      <w:r w:rsidR="00CB157D">
        <w:rPr>
          <w:color w:val="000000"/>
          <w:sz w:val="28"/>
          <w:szCs w:val="28"/>
        </w:rPr>
        <w:t>нити</w:t>
      </w:r>
      <w:proofErr w:type="spellEnd"/>
      <w:r w:rsidR="003A0869" w:rsidRPr="003A0869">
        <w:rPr>
          <w:color w:val="000000"/>
          <w:sz w:val="28"/>
          <w:szCs w:val="28"/>
        </w:rPr>
        <w:t>-Д</w:t>
      </w:r>
      <w:r w:rsidR="00CB157D">
        <w:rPr>
          <w:color w:val="000000"/>
          <w:sz w:val="28"/>
          <w:szCs w:val="28"/>
        </w:rPr>
        <w:t>ана,</w:t>
      </w:r>
      <w:r w:rsidR="00BD630D">
        <w:rPr>
          <w:color w:val="000000"/>
          <w:sz w:val="28"/>
          <w:szCs w:val="28"/>
        </w:rPr>
        <w:t xml:space="preserve"> </w:t>
      </w:r>
      <w:r w:rsidR="003A0869" w:rsidRPr="003A0869">
        <w:rPr>
          <w:color w:val="000000"/>
          <w:sz w:val="28"/>
          <w:szCs w:val="28"/>
        </w:rPr>
        <w:t xml:space="preserve">2020. – 239 с. </w:t>
      </w:r>
    </w:p>
    <w:p w14:paraId="783C98BE" w14:textId="77777777" w:rsidR="005533CA" w:rsidRDefault="005533CA" w:rsidP="007A643C">
      <w:pPr>
        <w:pStyle w:val="a6"/>
        <w:numPr>
          <w:ilvl w:val="0"/>
          <w:numId w:val="19"/>
        </w:numPr>
        <w:spacing w:after="120" w:line="360" w:lineRule="auto"/>
        <w:ind w:left="993" w:hanging="426"/>
        <w:jc w:val="both"/>
        <w:rPr>
          <w:color w:val="000000"/>
          <w:sz w:val="28"/>
          <w:szCs w:val="28"/>
        </w:rPr>
      </w:pPr>
      <w:r w:rsidRPr="005533CA">
        <w:rPr>
          <w:color w:val="000000"/>
          <w:sz w:val="28"/>
          <w:szCs w:val="28"/>
        </w:rPr>
        <w:t xml:space="preserve">Киселев С.С., </w:t>
      </w:r>
      <w:proofErr w:type="spellStart"/>
      <w:r w:rsidRPr="005533CA">
        <w:rPr>
          <w:color w:val="000000"/>
          <w:sz w:val="28"/>
          <w:szCs w:val="28"/>
        </w:rPr>
        <w:t>Вишневецкий</w:t>
      </w:r>
      <w:proofErr w:type="spellEnd"/>
      <w:r w:rsidRPr="005533CA">
        <w:rPr>
          <w:color w:val="000000"/>
          <w:sz w:val="28"/>
          <w:szCs w:val="28"/>
        </w:rPr>
        <w:t xml:space="preserve"> К.В. </w:t>
      </w:r>
      <w:r w:rsidR="00CB157D">
        <w:rPr>
          <w:color w:val="000000"/>
          <w:sz w:val="28"/>
          <w:szCs w:val="28"/>
        </w:rPr>
        <w:t>Гл. 18</w:t>
      </w:r>
      <w:r w:rsidR="004A2196">
        <w:rPr>
          <w:color w:val="000000"/>
          <w:sz w:val="28"/>
          <w:szCs w:val="28"/>
        </w:rPr>
        <w:t xml:space="preserve"> Преступления против порядка управления// </w:t>
      </w:r>
      <w:r w:rsidRPr="005533CA">
        <w:rPr>
          <w:color w:val="000000"/>
          <w:sz w:val="28"/>
          <w:szCs w:val="28"/>
        </w:rPr>
        <w:t>Угол</w:t>
      </w:r>
      <w:r w:rsidR="004A2196">
        <w:rPr>
          <w:color w:val="000000"/>
          <w:sz w:val="28"/>
          <w:szCs w:val="28"/>
        </w:rPr>
        <w:t xml:space="preserve">овное право РФ. Особенная часть. - </w:t>
      </w:r>
      <w:r w:rsidRPr="005533CA">
        <w:rPr>
          <w:color w:val="000000"/>
          <w:sz w:val="28"/>
          <w:szCs w:val="28"/>
        </w:rPr>
        <w:t>Омск: Омск</w:t>
      </w:r>
      <w:r w:rsidR="004A2196">
        <w:rPr>
          <w:color w:val="000000"/>
          <w:sz w:val="28"/>
          <w:szCs w:val="28"/>
        </w:rPr>
        <w:t>ая академия МВД России, 2020. –</w:t>
      </w:r>
      <w:r w:rsidRPr="005533CA">
        <w:rPr>
          <w:color w:val="000000"/>
          <w:sz w:val="28"/>
          <w:szCs w:val="28"/>
        </w:rPr>
        <w:t xml:space="preserve"> 768</w:t>
      </w:r>
      <w:r w:rsidR="004A2196">
        <w:rPr>
          <w:color w:val="000000"/>
          <w:sz w:val="28"/>
          <w:szCs w:val="28"/>
        </w:rPr>
        <w:t xml:space="preserve"> с</w:t>
      </w:r>
      <w:r w:rsidRPr="005533CA">
        <w:rPr>
          <w:color w:val="000000"/>
          <w:sz w:val="28"/>
          <w:szCs w:val="28"/>
        </w:rPr>
        <w:t xml:space="preserve">. </w:t>
      </w:r>
    </w:p>
    <w:p w14:paraId="47BC9C8C" w14:textId="3B0E07D2" w:rsidR="004A2196" w:rsidRPr="005533CA" w:rsidRDefault="00B72F33" w:rsidP="007A643C">
      <w:pPr>
        <w:pStyle w:val="a6"/>
        <w:numPr>
          <w:ilvl w:val="0"/>
          <w:numId w:val="19"/>
        </w:numPr>
        <w:spacing w:after="120" w:line="360" w:lineRule="auto"/>
        <w:ind w:left="993" w:hanging="426"/>
        <w:jc w:val="both"/>
        <w:rPr>
          <w:color w:val="000000"/>
          <w:sz w:val="28"/>
          <w:szCs w:val="28"/>
        </w:rPr>
      </w:pPr>
      <w:proofErr w:type="spellStart"/>
      <w:r w:rsidRPr="006F4B1B">
        <w:rPr>
          <w:color w:val="000000"/>
          <w:sz w:val="28"/>
          <w:szCs w:val="28"/>
        </w:rPr>
        <w:t>Головинов</w:t>
      </w:r>
      <w:proofErr w:type="spellEnd"/>
      <w:r w:rsidRPr="006F4B1B">
        <w:rPr>
          <w:color w:val="000000"/>
          <w:sz w:val="28"/>
          <w:szCs w:val="28"/>
        </w:rPr>
        <w:t xml:space="preserve"> </w:t>
      </w:r>
      <w:r w:rsidR="005A215C" w:rsidRPr="006F4B1B">
        <w:rPr>
          <w:color w:val="000000"/>
          <w:sz w:val="28"/>
          <w:szCs w:val="28"/>
        </w:rPr>
        <w:t>В.</w:t>
      </w:r>
      <w:r w:rsidR="005A215C" w:rsidRPr="001E2CDC">
        <w:rPr>
          <w:color w:val="000000"/>
          <w:sz w:val="28"/>
          <w:szCs w:val="28"/>
        </w:rPr>
        <w:t>А.</w:t>
      </w:r>
      <w:r w:rsidR="00BD630D">
        <w:rPr>
          <w:color w:val="000000"/>
          <w:sz w:val="28"/>
          <w:szCs w:val="28"/>
        </w:rPr>
        <w:t xml:space="preserve"> </w:t>
      </w:r>
      <w:r w:rsidR="005E5656">
        <w:rPr>
          <w:color w:val="000000"/>
          <w:sz w:val="28"/>
          <w:szCs w:val="28"/>
        </w:rPr>
        <w:t>Нормативно-правовые основы обеспечения системы экономической безопасности государства</w:t>
      </w:r>
      <w:r w:rsidR="006F4B1B">
        <w:rPr>
          <w:color w:val="000000"/>
          <w:sz w:val="28"/>
          <w:szCs w:val="28"/>
        </w:rPr>
        <w:t xml:space="preserve"> (гл.3)</w:t>
      </w:r>
      <w:r w:rsidR="005E5656">
        <w:rPr>
          <w:color w:val="000000"/>
          <w:sz w:val="28"/>
          <w:szCs w:val="28"/>
        </w:rPr>
        <w:t xml:space="preserve"> /</w:t>
      </w:r>
      <w:r w:rsidR="005A215C">
        <w:rPr>
          <w:color w:val="000000"/>
          <w:sz w:val="28"/>
          <w:szCs w:val="28"/>
        </w:rPr>
        <w:t xml:space="preserve">/Экономическая безопасность. Экономико-правовое обеспечение. Учебник. Коллектив авторов. Под ред. А.С. </w:t>
      </w:r>
      <w:proofErr w:type="spellStart"/>
      <w:r w:rsidR="005A215C">
        <w:rPr>
          <w:color w:val="000000"/>
          <w:sz w:val="28"/>
          <w:szCs w:val="28"/>
        </w:rPr>
        <w:t>Молчана</w:t>
      </w:r>
      <w:proofErr w:type="spellEnd"/>
      <w:r w:rsidR="005A215C">
        <w:rPr>
          <w:color w:val="000000"/>
          <w:sz w:val="28"/>
          <w:szCs w:val="28"/>
        </w:rPr>
        <w:t xml:space="preserve">, И.В. Петрова. – М.: </w:t>
      </w:r>
      <w:proofErr w:type="spellStart"/>
      <w:r w:rsidR="005A215C">
        <w:rPr>
          <w:color w:val="000000"/>
          <w:sz w:val="28"/>
          <w:szCs w:val="28"/>
        </w:rPr>
        <w:t>Юнити</w:t>
      </w:r>
      <w:proofErr w:type="spellEnd"/>
      <w:r w:rsidR="005A215C">
        <w:rPr>
          <w:color w:val="000000"/>
          <w:sz w:val="28"/>
          <w:szCs w:val="28"/>
        </w:rPr>
        <w:t xml:space="preserve">-Дана. – 2020. – 335 с. </w:t>
      </w:r>
    </w:p>
    <w:p w14:paraId="29CE7383" w14:textId="77777777" w:rsidR="005533CA" w:rsidRPr="005533CA" w:rsidRDefault="005533CA" w:rsidP="007A643C">
      <w:pPr>
        <w:spacing w:line="360" w:lineRule="auto"/>
        <w:ind w:right="54"/>
        <w:jc w:val="both"/>
        <w:rPr>
          <w:color w:val="000000"/>
          <w:sz w:val="28"/>
          <w:szCs w:val="28"/>
        </w:rPr>
      </w:pPr>
    </w:p>
    <w:p w14:paraId="70323B75" w14:textId="2FACC979" w:rsidR="005533CA" w:rsidRPr="005533CA" w:rsidRDefault="005533CA" w:rsidP="007A643C">
      <w:pPr>
        <w:tabs>
          <w:tab w:val="left" w:pos="6540"/>
        </w:tabs>
        <w:spacing w:line="360" w:lineRule="auto"/>
        <w:jc w:val="both"/>
        <w:rPr>
          <w:b/>
          <w:sz w:val="28"/>
          <w:szCs w:val="28"/>
        </w:rPr>
      </w:pPr>
      <w:r w:rsidRPr="005533CA">
        <w:rPr>
          <w:b/>
          <w:sz w:val="28"/>
          <w:szCs w:val="28"/>
        </w:rPr>
        <w:t>Учебные пособия:</w:t>
      </w:r>
    </w:p>
    <w:p w14:paraId="521FF3A9" w14:textId="77777777" w:rsidR="005533CA" w:rsidRPr="00985C6A" w:rsidRDefault="005533CA" w:rsidP="007A643C">
      <w:pPr>
        <w:pStyle w:val="a7"/>
        <w:numPr>
          <w:ilvl w:val="0"/>
          <w:numId w:val="21"/>
        </w:numPr>
        <w:tabs>
          <w:tab w:val="left" w:pos="6540"/>
        </w:tabs>
        <w:spacing w:after="120" w:line="360" w:lineRule="auto"/>
        <w:ind w:hanging="51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85C6A">
        <w:rPr>
          <w:rFonts w:ascii="Times New Roman" w:hAnsi="Times New Roman"/>
          <w:sz w:val="28"/>
          <w:szCs w:val="28"/>
        </w:rPr>
        <w:t>Пшава</w:t>
      </w:r>
      <w:proofErr w:type="spellEnd"/>
      <w:r w:rsidRPr="00985C6A">
        <w:rPr>
          <w:rFonts w:ascii="Times New Roman" w:hAnsi="Times New Roman"/>
          <w:sz w:val="28"/>
          <w:szCs w:val="28"/>
        </w:rPr>
        <w:t xml:space="preserve"> В.В. Прокурорский надзор за деятельностью органов предварительного расследования // Курс лекций, М.: РГУП. – 2020. – 48 с.</w:t>
      </w:r>
    </w:p>
    <w:p w14:paraId="2ED3737C" w14:textId="77777777" w:rsidR="005A77EC" w:rsidRPr="00985C6A" w:rsidRDefault="005533CA" w:rsidP="007A643C">
      <w:pPr>
        <w:pStyle w:val="a7"/>
        <w:numPr>
          <w:ilvl w:val="0"/>
          <w:numId w:val="21"/>
        </w:numPr>
        <w:tabs>
          <w:tab w:val="left" w:pos="6540"/>
        </w:tabs>
        <w:spacing w:after="120" w:line="360" w:lineRule="auto"/>
        <w:ind w:hanging="510"/>
        <w:jc w:val="both"/>
        <w:rPr>
          <w:rFonts w:ascii="Times New Roman" w:hAnsi="Times New Roman"/>
          <w:sz w:val="28"/>
          <w:szCs w:val="28"/>
        </w:rPr>
      </w:pPr>
      <w:r w:rsidRPr="00985C6A">
        <w:rPr>
          <w:rFonts w:ascii="Times New Roman" w:hAnsi="Times New Roman"/>
          <w:sz w:val="28"/>
          <w:szCs w:val="28"/>
        </w:rPr>
        <w:t>Актуальные проблемы международного частного права: Учебное пособие / Под ред. Т. В. Новиковой. – М.</w:t>
      </w:r>
      <w:r w:rsidR="00F3054D" w:rsidRPr="00985C6A">
        <w:rPr>
          <w:rFonts w:ascii="Times New Roman" w:hAnsi="Times New Roman"/>
          <w:sz w:val="28"/>
          <w:szCs w:val="28"/>
        </w:rPr>
        <w:t xml:space="preserve">: РГУП, 2020. – 208 с. </w:t>
      </w:r>
    </w:p>
    <w:p w14:paraId="010234C4" w14:textId="77777777" w:rsidR="005533CA" w:rsidRPr="00985C6A" w:rsidRDefault="005533CA" w:rsidP="007A643C">
      <w:pPr>
        <w:pStyle w:val="a7"/>
        <w:numPr>
          <w:ilvl w:val="0"/>
          <w:numId w:val="21"/>
        </w:numPr>
        <w:tabs>
          <w:tab w:val="left" w:pos="6540"/>
        </w:tabs>
        <w:spacing w:after="120" w:line="360" w:lineRule="auto"/>
        <w:ind w:hanging="51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85C6A">
        <w:rPr>
          <w:rFonts w:ascii="Times New Roman" w:hAnsi="Times New Roman"/>
          <w:sz w:val="28"/>
          <w:szCs w:val="28"/>
        </w:rPr>
        <w:t>Симатова</w:t>
      </w:r>
      <w:proofErr w:type="spellEnd"/>
      <w:r w:rsidRPr="00985C6A">
        <w:rPr>
          <w:rFonts w:ascii="Times New Roman" w:hAnsi="Times New Roman"/>
          <w:sz w:val="28"/>
          <w:szCs w:val="28"/>
        </w:rPr>
        <w:t xml:space="preserve"> Е.Л. Международное частное право. Самые известные судебные споры: Практическое пособие. – М.: </w:t>
      </w:r>
      <w:proofErr w:type="spellStart"/>
      <w:r w:rsidRPr="00985C6A">
        <w:rPr>
          <w:rFonts w:ascii="Times New Roman" w:hAnsi="Times New Roman"/>
          <w:sz w:val="28"/>
          <w:szCs w:val="28"/>
        </w:rPr>
        <w:t>Юрайт</w:t>
      </w:r>
      <w:proofErr w:type="spellEnd"/>
      <w:r w:rsidRPr="00985C6A">
        <w:rPr>
          <w:rFonts w:ascii="Times New Roman" w:hAnsi="Times New Roman"/>
          <w:sz w:val="28"/>
          <w:szCs w:val="28"/>
        </w:rPr>
        <w:t>, 2020. Сер. 76</w:t>
      </w:r>
      <w:r w:rsidR="00F3054D" w:rsidRPr="00985C6A">
        <w:rPr>
          <w:rFonts w:ascii="Times New Roman" w:hAnsi="Times New Roman"/>
          <w:sz w:val="28"/>
          <w:szCs w:val="28"/>
        </w:rPr>
        <w:t>. Высшее образование</w:t>
      </w:r>
      <w:r w:rsidRPr="00985C6A">
        <w:rPr>
          <w:rFonts w:ascii="Times New Roman" w:hAnsi="Times New Roman"/>
          <w:sz w:val="28"/>
          <w:szCs w:val="28"/>
        </w:rPr>
        <w:t xml:space="preserve"> (7,75 </w:t>
      </w:r>
      <w:proofErr w:type="spellStart"/>
      <w:r w:rsidRPr="00985C6A">
        <w:rPr>
          <w:rFonts w:ascii="Times New Roman" w:hAnsi="Times New Roman"/>
          <w:sz w:val="28"/>
          <w:szCs w:val="28"/>
        </w:rPr>
        <w:t>п.л</w:t>
      </w:r>
      <w:proofErr w:type="spellEnd"/>
      <w:r w:rsidRPr="00985C6A">
        <w:rPr>
          <w:rFonts w:ascii="Times New Roman" w:hAnsi="Times New Roman"/>
          <w:sz w:val="28"/>
          <w:szCs w:val="28"/>
        </w:rPr>
        <w:t>.)</w:t>
      </w:r>
    </w:p>
    <w:p w14:paraId="4CAEF913" w14:textId="77777777" w:rsidR="005533CA" w:rsidRPr="00985C6A" w:rsidRDefault="005533CA" w:rsidP="007A643C">
      <w:pPr>
        <w:pStyle w:val="a7"/>
        <w:numPr>
          <w:ilvl w:val="0"/>
          <w:numId w:val="21"/>
        </w:numPr>
        <w:tabs>
          <w:tab w:val="left" w:pos="6540"/>
        </w:tabs>
        <w:spacing w:after="120" w:line="360" w:lineRule="auto"/>
        <w:ind w:hanging="51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85C6A">
        <w:rPr>
          <w:rFonts w:ascii="Times New Roman" w:hAnsi="Times New Roman"/>
          <w:sz w:val="28"/>
          <w:szCs w:val="28"/>
        </w:rPr>
        <w:t>Бегларян</w:t>
      </w:r>
      <w:proofErr w:type="spellEnd"/>
      <w:r w:rsidRPr="00985C6A">
        <w:rPr>
          <w:rFonts w:ascii="Times New Roman" w:hAnsi="Times New Roman"/>
          <w:sz w:val="28"/>
          <w:szCs w:val="28"/>
        </w:rPr>
        <w:t xml:space="preserve"> М.Е., </w:t>
      </w:r>
      <w:proofErr w:type="spellStart"/>
      <w:r w:rsidRPr="00985C6A">
        <w:rPr>
          <w:rFonts w:ascii="Times New Roman" w:hAnsi="Times New Roman"/>
          <w:sz w:val="28"/>
          <w:szCs w:val="28"/>
        </w:rPr>
        <w:t>Мелоян</w:t>
      </w:r>
      <w:proofErr w:type="spellEnd"/>
      <w:r w:rsidRPr="00985C6A">
        <w:rPr>
          <w:rFonts w:ascii="Times New Roman" w:hAnsi="Times New Roman"/>
          <w:sz w:val="28"/>
          <w:szCs w:val="28"/>
        </w:rPr>
        <w:t xml:space="preserve"> В.Г., Терентьев И.А. Понятия, технологии и процессы для юридической информационной сферы: Учеб. пособие. М.: РГУП, 2020. – 112 с.</w:t>
      </w:r>
    </w:p>
    <w:p w14:paraId="6F963EBE" w14:textId="77777777" w:rsidR="005533CA" w:rsidRPr="00985C6A" w:rsidRDefault="005533CA" w:rsidP="007A643C">
      <w:pPr>
        <w:pStyle w:val="a7"/>
        <w:numPr>
          <w:ilvl w:val="0"/>
          <w:numId w:val="21"/>
        </w:numPr>
        <w:tabs>
          <w:tab w:val="left" w:pos="6540"/>
        </w:tabs>
        <w:spacing w:after="120" w:line="360" w:lineRule="auto"/>
        <w:ind w:hanging="510"/>
        <w:jc w:val="both"/>
        <w:rPr>
          <w:rFonts w:ascii="Times New Roman" w:hAnsi="Times New Roman"/>
          <w:sz w:val="28"/>
          <w:szCs w:val="28"/>
        </w:rPr>
      </w:pPr>
      <w:r w:rsidRPr="00985C6A">
        <w:rPr>
          <w:rFonts w:ascii="Times New Roman" w:hAnsi="Times New Roman"/>
          <w:sz w:val="28"/>
          <w:szCs w:val="28"/>
        </w:rPr>
        <w:t>Дудник Д.В., Шер М.Л. Основы финансового анализа: Учебное пособие. – М.: РГУП. – 2020. – 232 с.</w:t>
      </w:r>
    </w:p>
    <w:p w14:paraId="71F1F974" w14:textId="77777777" w:rsidR="00A9295B" w:rsidRPr="00985C6A" w:rsidRDefault="00A9295B" w:rsidP="007A643C">
      <w:pPr>
        <w:pStyle w:val="a7"/>
        <w:numPr>
          <w:ilvl w:val="0"/>
          <w:numId w:val="21"/>
        </w:numPr>
        <w:tabs>
          <w:tab w:val="left" w:pos="6540"/>
        </w:tabs>
        <w:spacing w:after="120" w:line="360" w:lineRule="auto"/>
        <w:ind w:hanging="51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85C6A">
        <w:rPr>
          <w:rFonts w:ascii="Times New Roman" w:hAnsi="Times New Roman"/>
          <w:sz w:val="28"/>
          <w:szCs w:val="28"/>
        </w:rPr>
        <w:t>Петрикина</w:t>
      </w:r>
      <w:proofErr w:type="spellEnd"/>
      <w:r w:rsidRPr="00985C6A">
        <w:rPr>
          <w:rFonts w:ascii="Times New Roman" w:hAnsi="Times New Roman"/>
          <w:sz w:val="28"/>
          <w:szCs w:val="28"/>
        </w:rPr>
        <w:t xml:space="preserve"> А.А. Адвокат в уголовном п</w:t>
      </w:r>
      <w:r w:rsidR="005A77EC" w:rsidRPr="00985C6A">
        <w:rPr>
          <w:rFonts w:ascii="Times New Roman" w:hAnsi="Times New Roman"/>
          <w:sz w:val="28"/>
          <w:szCs w:val="28"/>
        </w:rPr>
        <w:t xml:space="preserve">роцессе Российской Федерации. </w:t>
      </w:r>
      <w:r w:rsidRPr="00985C6A">
        <w:rPr>
          <w:rFonts w:ascii="Times New Roman" w:hAnsi="Times New Roman"/>
          <w:sz w:val="28"/>
          <w:szCs w:val="28"/>
        </w:rPr>
        <w:t>Практикум (Рабочая тетрадь). Краснодар; Дом-Юг. – 2020. – 48 с.</w:t>
      </w:r>
    </w:p>
    <w:p w14:paraId="6AFBCFD9" w14:textId="77777777" w:rsidR="00A9295B" w:rsidRPr="00985C6A" w:rsidRDefault="00A9295B" w:rsidP="007A643C">
      <w:pPr>
        <w:pStyle w:val="a7"/>
        <w:numPr>
          <w:ilvl w:val="0"/>
          <w:numId w:val="21"/>
        </w:numPr>
        <w:tabs>
          <w:tab w:val="left" w:pos="6540"/>
        </w:tabs>
        <w:spacing w:after="120" w:line="360" w:lineRule="auto"/>
        <w:ind w:hanging="510"/>
        <w:jc w:val="both"/>
        <w:rPr>
          <w:rFonts w:ascii="Times New Roman" w:hAnsi="Times New Roman"/>
          <w:sz w:val="28"/>
          <w:szCs w:val="28"/>
        </w:rPr>
      </w:pPr>
      <w:r w:rsidRPr="00985C6A">
        <w:rPr>
          <w:rFonts w:ascii="Times New Roman" w:hAnsi="Times New Roman"/>
          <w:sz w:val="28"/>
          <w:szCs w:val="28"/>
        </w:rPr>
        <w:t xml:space="preserve">Губко И.В., </w:t>
      </w:r>
      <w:proofErr w:type="spellStart"/>
      <w:r w:rsidRPr="00985C6A">
        <w:rPr>
          <w:rFonts w:ascii="Times New Roman" w:hAnsi="Times New Roman"/>
          <w:sz w:val="28"/>
          <w:szCs w:val="28"/>
        </w:rPr>
        <w:t>Петрикина</w:t>
      </w:r>
      <w:proofErr w:type="spellEnd"/>
      <w:r w:rsidRPr="00985C6A">
        <w:rPr>
          <w:rFonts w:ascii="Times New Roman" w:hAnsi="Times New Roman"/>
          <w:sz w:val="28"/>
          <w:szCs w:val="28"/>
        </w:rPr>
        <w:t xml:space="preserve"> А.А. Процессуальные акты</w:t>
      </w:r>
      <w:r w:rsidR="005A77EC" w:rsidRPr="00985C6A">
        <w:rPr>
          <w:rFonts w:ascii="Times New Roman" w:hAnsi="Times New Roman"/>
          <w:sz w:val="28"/>
          <w:szCs w:val="28"/>
        </w:rPr>
        <w:t xml:space="preserve"> в уголовном судопроизводстве. Практикум</w:t>
      </w:r>
      <w:r w:rsidRPr="00985C6A">
        <w:rPr>
          <w:rFonts w:ascii="Times New Roman" w:hAnsi="Times New Roman"/>
          <w:sz w:val="28"/>
          <w:szCs w:val="28"/>
        </w:rPr>
        <w:t xml:space="preserve"> (Рабочая тетрадь). Краснодар; Дом-Юг. – 2020. – 37 с.</w:t>
      </w:r>
    </w:p>
    <w:p w14:paraId="5961A9A6" w14:textId="77777777" w:rsidR="005332F2" w:rsidRPr="001E2CDC" w:rsidRDefault="005332F2" w:rsidP="007A643C">
      <w:pPr>
        <w:pStyle w:val="a7"/>
        <w:numPr>
          <w:ilvl w:val="0"/>
          <w:numId w:val="21"/>
        </w:numPr>
        <w:tabs>
          <w:tab w:val="left" w:pos="6540"/>
        </w:tabs>
        <w:spacing w:after="120" w:line="360" w:lineRule="auto"/>
        <w:ind w:hanging="510"/>
        <w:jc w:val="both"/>
        <w:rPr>
          <w:rFonts w:ascii="Times New Roman" w:hAnsi="Times New Roman"/>
          <w:sz w:val="28"/>
          <w:szCs w:val="28"/>
        </w:rPr>
      </w:pPr>
      <w:r w:rsidRPr="001E2CDC">
        <w:rPr>
          <w:rFonts w:ascii="Times New Roman" w:hAnsi="Times New Roman"/>
          <w:sz w:val="28"/>
          <w:szCs w:val="28"/>
        </w:rPr>
        <w:t>Гигинейшвили М.Т. Международное право: Рабочая тетрадь (бакалавр и специалист) г. Москва: РГУП, 2020</w:t>
      </w:r>
      <w:r w:rsidR="005A77EC" w:rsidRPr="001E2CDC">
        <w:rPr>
          <w:rFonts w:ascii="Times New Roman" w:hAnsi="Times New Roman"/>
          <w:sz w:val="28"/>
          <w:szCs w:val="28"/>
        </w:rPr>
        <w:t xml:space="preserve">. – 105 с. </w:t>
      </w:r>
    </w:p>
    <w:p w14:paraId="12B61BDA" w14:textId="49CE5F18" w:rsidR="00A9295B" w:rsidRPr="001E2CDC" w:rsidRDefault="00A9295B" w:rsidP="007A643C">
      <w:pPr>
        <w:numPr>
          <w:ilvl w:val="0"/>
          <w:numId w:val="21"/>
        </w:numPr>
        <w:suppressAutoHyphens/>
        <w:spacing w:after="120" w:line="360" w:lineRule="auto"/>
        <w:ind w:hanging="510"/>
        <w:jc w:val="both"/>
        <w:rPr>
          <w:color w:val="000000"/>
          <w:sz w:val="28"/>
          <w:szCs w:val="28"/>
        </w:rPr>
      </w:pPr>
      <w:r w:rsidRPr="001E2CDC">
        <w:rPr>
          <w:sz w:val="28"/>
          <w:szCs w:val="28"/>
        </w:rPr>
        <w:t xml:space="preserve">Волкова В.В., Петрушкина </w:t>
      </w:r>
      <w:proofErr w:type="spellStart"/>
      <w:r w:rsidRPr="001E2CDC">
        <w:rPr>
          <w:sz w:val="28"/>
          <w:szCs w:val="28"/>
        </w:rPr>
        <w:t>А.В.и</w:t>
      </w:r>
      <w:proofErr w:type="spellEnd"/>
      <w:r w:rsidRPr="001E2CDC">
        <w:rPr>
          <w:sz w:val="28"/>
          <w:szCs w:val="28"/>
        </w:rPr>
        <w:t xml:space="preserve"> др.</w:t>
      </w:r>
      <w:r w:rsidR="005332F2" w:rsidRPr="001E2CDC">
        <w:rPr>
          <w:color w:val="000000"/>
          <w:sz w:val="28"/>
          <w:szCs w:val="28"/>
        </w:rPr>
        <w:t xml:space="preserve"> Административный процесс</w:t>
      </w:r>
      <w:r w:rsidR="005332F2" w:rsidRPr="001E2CDC">
        <w:rPr>
          <w:sz w:val="28"/>
          <w:szCs w:val="28"/>
        </w:rPr>
        <w:t xml:space="preserve">. </w:t>
      </w:r>
      <w:r w:rsidR="005332F2" w:rsidRPr="001E2CDC">
        <w:rPr>
          <w:color w:val="000000"/>
          <w:sz w:val="28"/>
          <w:szCs w:val="28"/>
        </w:rPr>
        <w:t xml:space="preserve">Учебное пособие для студентов вузов, обучающихся по направлению подготовки </w:t>
      </w:r>
      <w:r w:rsidR="00BD630D" w:rsidRPr="001E2CDC">
        <w:rPr>
          <w:color w:val="000000"/>
          <w:sz w:val="28"/>
          <w:szCs w:val="28"/>
        </w:rPr>
        <w:t>«</w:t>
      </w:r>
      <w:r w:rsidR="005332F2" w:rsidRPr="001E2CDC">
        <w:rPr>
          <w:color w:val="000000"/>
          <w:sz w:val="28"/>
          <w:szCs w:val="28"/>
        </w:rPr>
        <w:t>Юриспруденция</w:t>
      </w:r>
      <w:r w:rsidR="00BD630D" w:rsidRPr="001E2CDC">
        <w:rPr>
          <w:color w:val="000000"/>
          <w:sz w:val="28"/>
          <w:szCs w:val="28"/>
        </w:rPr>
        <w:t>»</w:t>
      </w:r>
      <w:r w:rsidR="005332F2" w:rsidRPr="001E2CDC">
        <w:rPr>
          <w:color w:val="000000"/>
          <w:sz w:val="28"/>
          <w:szCs w:val="28"/>
        </w:rPr>
        <w:t xml:space="preserve"> и </w:t>
      </w:r>
      <w:r w:rsidR="00BD630D" w:rsidRPr="001E2CDC">
        <w:rPr>
          <w:color w:val="000000"/>
          <w:sz w:val="28"/>
          <w:szCs w:val="28"/>
        </w:rPr>
        <w:t>«</w:t>
      </w:r>
      <w:r w:rsidR="005332F2" w:rsidRPr="001E2CDC">
        <w:rPr>
          <w:color w:val="000000"/>
          <w:sz w:val="28"/>
          <w:szCs w:val="28"/>
        </w:rPr>
        <w:t>Государственное и муниципальное управление</w:t>
      </w:r>
      <w:r w:rsidR="00BD630D" w:rsidRPr="001E2CDC">
        <w:rPr>
          <w:color w:val="000000"/>
          <w:sz w:val="28"/>
          <w:szCs w:val="28"/>
        </w:rPr>
        <w:t>»</w:t>
      </w:r>
      <w:r w:rsidR="005332F2" w:rsidRPr="001E2CDC">
        <w:rPr>
          <w:color w:val="000000"/>
          <w:sz w:val="28"/>
          <w:szCs w:val="28"/>
        </w:rPr>
        <w:t>. Москва: ЮНИТИ-ДАНА: Закон и право, 2020. – 207 с.</w:t>
      </w:r>
    </w:p>
    <w:p w14:paraId="6F5725CD" w14:textId="77777777" w:rsidR="00627CC4" w:rsidRPr="001E2CDC" w:rsidRDefault="00627CC4" w:rsidP="007A643C">
      <w:pPr>
        <w:snapToGrid w:val="0"/>
        <w:spacing w:line="360" w:lineRule="auto"/>
        <w:jc w:val="both"/>
        <w:rPr>
          <w:color w:val="000000"/>
          <w:sz w:val="28"/>
          <w:szCs w:val="28"/>
        </w:rPr>
      </w:pPr>
    </w:p>
    <w:p w14:paraId="7D521EBB" w14:textId="77777777" w:rsidR="00627CC4" w:rsidRDefault="00627CC4" w:rsidP="007A643C">
      <w:pPr>
        <w:snapToGrid w:val="0"/>
        <w:spacing w:line="360" w:lineRule="auto"/>
        <w:jc w:val="both"/>
        <w:rPr>
          <w:color w:val="000000"/>
          <w:sz w:val="28"/>
          <w:szCs w:val="28"/>
          <w:highlight w:val="green"/>
        </w:rPr>
      </w:pPr>
    </w:p>
    <w:p w14:paraId="79097A9D" w14:textId="77777777" w:rsidR="002C3318" w:rsidRPr="00A546BB" w:rsidRDefault="002C3318" w:rsidP="007A643C">
      <w:pPr>
        <w:spacing w:after="12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Сборники научн</w:t>
      </w:r>
      <w:r w:rsidR="00910474">
        <w:rPr>
          <w:b/>
          <w:sz w:val="28"/>
          <w:szCs w:val="28"/>
        </w:rPr>
        <w:t>ых статей, опубликованные в 2020</w:t>
      </w:r>
      <w:r>
        <w:rPr>
          <w:b/>
          <w:sz w:val="28"/>
          <w:szCs w:val="28"/>
        </w:rPr>
        <w:t xml:space="preserve"> году</w:t>
      </w:r>
      <w:r w:rsidR="00627CC4">
        <w:rPr>
          <w:b/>
          <w:sz w:val="28"/>
          <w:szCs w:val="28"/>
        </w:rPr>
        <w:t xml:space="preserve"> </w:t>
      </w:r>
      <w:r w:rsidR="00910474">
        <w:rPr>
          <w:b/>
          <w:sz w:val="28"/>
          <w:szCs w:val="28"/>
        </w:rPr>
        <w:t>по материалам конференций, организованных в филиале</w:t>
      </w:r>
      <w:r>
        <w:rPr>
          <w:b/>
          <w:sz w:val="28"/>
          <w:szCs w:val="28"/>
        </w:rPr>
        <w:t>:</w:t>
      </w:r>
    </w:p>
    <w:p w14:paraId="7BB1C022" w14:textId="36C16B1E" w:rsidR="000C7ED9" w:rsidRDefault="000C7ED9" w:rsidP="007A643C">
      <w:pPr>
        <w:numPr>
          <w:ilvl w:val="0"/>
          <w:numId w:val="5"/>
        </w:numPr>
        <w:tabs>
          <w:tab w:val="left" w:pos="1134"/>
        </w:tabs>
        <w:suppressAutoHyphens/>
        <w:spacing w:after="120" w:line="360" w:lineRule="auto"/>
        <w:jc w:val="both"/>
        <w:rPr>
          <w:sz w:val="28"/>
          <w:szCs w:val="28"/>
        </w:rPr>
      </w:pPr>
      <w:r w:rsidRPr="000C7ED9">
        <w:rPr>
          <w:sz w:val="28"/>
          <w:szCs w:val="28"/>
        </w:rPr>
        <w:t>Методологические особенности юридической науки: материалы Всероссийской научно-практической конференции для магистрантов (08 февраля 2020 г.). Сборник статей / Отв. ред.: Г.Ф. Гараева, В.В. Ковалева</w:t>
      </w:r>
      <w:r>
        <w:rPr>
          <w:sz w:val="28"/>
          <w:szCs w:val="28"/>
        </w:rPr>
        <w:t xml:space="preserve"> СКФ ФГБОУВО </w:t>
      </w:r>
      <w:r w:rsidR="00BD630D">
        <w:rPr>
          <w:sz w:val="28"/>
          <w:szCs w:val="28"/>
        </w:rPr>
        <w:t>«</w:t>
      </w:r>
      <w:r>
        <w:rPr>
          <w:sz w:val="28"/>
          <w:szCs w:val="28"/>
        </w:rPr>
        <w:t>РГУП</w:t>
      </w:r>
      <w:r w:rsidR="00BD630D">
        <w:rPr>
          <w:sz w:val="28"/>
          <w:szCs w:val="28"/>
        </w:rPr>
        <w:t>»</w:t>
      </w:r>
      <w:r>
        <w:rPr>
          <w:sz w:val="28"/>
          <w:szCs w:val="28"/>
        </w:rPr>
        <w:t xml:space="preserve"> - Краснодар: Издательский Дом – Юг, 2020. – 90 с.</w:t>
      </w:r>
    </w:p>
    <w:p w14:paraId="6D24D627" w14:textId="13F5E6D4" w:rsidR="000C7ED9" w:rsidRDefault="000C7ED9" w:rsidP="007A643C">
      <w:pPr>
        <w:numPr>
          <w:ilvl w:val="0"/>
          <w:numId w:val="5"/>
        </w:numPr>
        <w:tabs>
          <w:tab w:val="left" w:pos="1134"/>
        </w:tabs>
        <w:suppressAutoHyphens/>
        <w:spacing w:after="120" w:line="360" w:lineRule="auto"/>
        <w:jc w:val="both"/>
        <w:rPr>
          <w:sz w:val="28"/>
          <w:szCs w:val="28"/>
        </w:rPr>
      </w:pPr>
      <w:r w:rsidRPr="000C7ED9">
        <w:rPr>
          <w:sz w:val="28"/>
          <w:szCs w:val="28"/>
        </w:rPr>
        <w:t>Административное законодательство и практика его применения: состояние, тенденции, эффективность: Материалы Всероссийской научно-практической конференции (г. Краснодар, 10 июня 2020 г.). Сборник статей / Отв. ре</w:t>
      </w:r>
      <w:r>
        <w:rPr>
          <w:sz w:val="28"/>
          <w:szCs w:val="28"/>
        </w:rPr>
        <w:t xml:space="preserve">д. Е.А. Бочкарева, В.В. Волкова СКФ ФГБОУВО </w:t>
      </w:r>
      <w:r w:rsidR="00BD630D">
        <w:rPr>
          <w:sz w:val="28"/>
          <w:szCs w:val="28"/>
        </w:rPr>
        <w:t>«</w:t>
      </w:r>
      <w:r>
        <w:rPr>
          <w:sz w:val="28"/>
          <w:szCs w:val="28"/>
        </w:rPr>
        <w:t>РГУП</w:t>
      </w:r>
      <w:r w:rsidR="00BD630D">
        <w:rPr>
          <w:sz w:val="28"/>
          <w:szCs w:val="28"/>
        </w:rPr>
        <w:t>»</w:t>
      </w:r>
      <w:r>
        <w:rPr>
          <w:sz w:val="28"/>
          <w:szCs w:val="28"/>
        </w:rPr>
        <w:t xml:space="preserve"> - Краснодар: </w:t>
      </w:r>
      <w:r w:rsidR="00C56528">
        <w:rPr>
          <w:sz w:val="28"/>
          <w:szCs w:val="28"/>
        </w:rPr>
        <w:t>Издательский Дом – Юг, 2020. – 264 с.</w:t>
      </w:r>
    </w:p>
    <w:p w14:paraId="39389579" w14:textId="77777777" w:rsidR="00C56528" w:rsidRPr="00C56528" w:rsidRDefault="00C56528" w:rsidP="007A643C">
      <w:pPr>
        <w:numPr>
          <w:ilvl w:val="0"/>
          <w:numId w:val="5"/>
        </w:numPr>
        <w:tabs>
          <w:tab w:val="left" w:pos="1134"/>
        </w:tabs>
        <w:suppressAutoHyphens/>
        <w:spacing w:after="120" w:line="360" w:lineRule="auto"/>
        <w:jc w:val="both"/>
        <w:rPr>
          <w:sz w:val="28"/>
          <w:szCs w:val="28"/>
        </w:rPr>
      </w:pPr>
      <w:r w:rsidRPr="00C56528">
        <w:rPr>
          <w:sz w:val="28"/>
          <w:szCs w:val="28"/>
        </w:rPr>
        <w:t xml:space="preserve">Теоретические и прикладные аспекты формирования информационного и правового пространства в современном мире. Сборник статей по материалам III Международной научно-практической конференций для преподавателей/ Отв. ред. Г.Ф. Гараева, М.Е. </w:t>
      </w:r>
      <w:proofErr w:type="spellStart"/>
      <w:r w:rsidRPr="00C56528">
        <w:rPr>
          <w:sz w:val="28"/>
          <w:szCs w:val="28"/>
        </w:rPr>
        <w:t>Бегларян</w:t>
      </w:r>
      <w:proofErr w:type="spellEnd"/>
      <w:r w:rsidRPr="00C56528">
        <w:rPr>
          <w:sz w:val="28"/>
          <w:szCs w:val="28"/>
        </w:rPr>
        <w:t xml:space="preserve">, С.А. </w:t>
      </w:r>
      <w:proofErr w:type="spellStart"/>
      <w:r w:rsidRPr="00C56528">
        <w:rPr>
          <w:sz w:val="28"/>
          <w:szCs w:val="28"/>
        </w:rPr>
        <w:t>Сарина</w:t>
      </w:r>
      <w:proofErr w:type="spellEnd"/>
      <w:r w:rsidRPr="00C56528">
        <w:rPr>
          <w:sz w:val="28"/>
          <w:szCs w:val="28"/>
        </w:rPr>
        <w:t>– Краснодар: Издательский Дом – Юг, 2020.</w:t>
      </w:r>
      <w:r w:rsidR="00EA63BE">
        <w:rPr>
          <w:sz w:val="28"/>
          <w:szCs w:val="28"/>
        </w:rPr>
        <w:t xml:space="preserve"> - 298 с.</w:t>
      </w:r>
    </w:p>
    <w:p w14:paraId="4ACB0DCF" w14:textId="3F4A3A4B" w:rsidR="00EA63BE" w:rsidRDefault="00EA63BE" w:rsidP="007A643C">
      <w:pPr>
        <w:pStyle w:val="a7"/>
        <w:numPr>
          <w:ilvl w:val="0"/>
          <w:numId w:val="5"/>
        </w:numPr>
        <w:tabs>
          <w:tab w:val="left" w:pos="1134"/>
        </w:tabs>
        <w:spacing w:after="12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EA63BE">
        <w:rPr>
          <w:rFonts w:ascii="Times New Roman" w:hAnsi="Times New Roman"/>
          <w:sz w:val="28"/>
          <w:szCs w:val="28"/>
        </w:rPr>
        <w:t xml:space="preserve">Развитие и применение международного права и международного частного права: материалы IV Всероссийской научно-практической конференции (26 марта 2020 г.). Сборник статей / Отв. ред. Т.В. Новикова; СКФ ВГБОУВО </w:t>
      </w:r>
      <w:r w:rsidR="00BD630D">
        <w:rPr>
          <w:rFonts w:ascii="Times New Roman" w:hAnsi="Times New Roman"/>
          <w:sz w:val="28"/>
          <w:szCs w:val="28"/>
        </w:rPr>
        <w:t>«</w:t>
      </w:r>
      <w:r w:rsidRPr="00EA63BE">
        <w:rPr>
          <w:rFonts w:ascii="Times New Roman" w:hAnsi="Times New Roman"/>
          <w:sz w:val="28"/>
          <w:szCs w:val="28"/>
        </w:rPr>
        <w:t>Российский государственный университет правосудия</w:t>
      </w:r>
      <w:r w:rsidR="00BD630D">
        <w:rPr>
          <w:rFonts w:ascii="Times New Roman" w:hAnsi="Times New Roman"/>
          <w:sz w:val="28"/>
          <w:szCs w:val="28"/>
        </w:rPr>
        <w:t>»</w:t>
      </w:r>
      <w:r w:rsidRPr="00EA63B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Краснодар: Издательский Дом – Юг, 2020. – 171 с.</w:t>
      </w:r>
    </w:p>
    <w:p w14:paraId="6ADDA9A5" w14:textId="0E5819DF" w:rsidR="00EA63BE" w:rsidRDefault="00EA63BE" w:rsidP="007A643C">
      <w:pPr>
        <w:pStyle w:val="a7"/>
        <w:numPr>
          <w:ilvl w:val="0"/>
          <w:numId w:val="5"/>
        </w:numPr>
        <w:tabs>
          <w:tab w:val="left" w:pos="1134"/>
        </w:tabs>
        <w:spacing w:after="12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EA63BE">
        <w:rPr>
          <w:rFonts w:ascii="Times New Roman" w:hAnsi="Times New Roman"/>
          <w:sz w:val="28"/>
          <w:szCs w:val="28"/>
        </w:rPr>
        <w:t>Современная парадигма социально-экономических феноменов: теоретико-методологические и прикладные аспекты (12 мая 2017 г.) / Отв. редакторы: Дудник Д.В., Дьяков С.А., Шер М.Л.</w:t>
      </w:r>
      <w:r>
        <w:rPr>
          <w:rFonts w:ascii="Times New Roman" w:hAnsi="Times New Roman"/>
          <w:sz w:val="28"/>
          <w:szCs w:val="28"/>
        </w:rPr>
        <w:t xml:space="preserve"> СКФ ФГБОУВО </w:t>
      </w:r>
      <w:r w:rsidR="00BD630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РГУП</w:t>
      </w:r>
      <w:r w:rsidR="00BD630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Краснодар: Издательский Дом -</w:t>
      </w:r>
      <w:r w:rsidR="00BD63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Юг, 2020. – 94 с.</w:t>
      </w:r>
    </w:p>
    <w:p w14:paraId="54C20AEA" w14:textId="1A59A9E7" w:rsidR="00EA63BE" w:rsidRDefault="00910474" w:rsidP="007A643C">
      <w:pPr>
        <w:pStyle w:val="a7"/>
        <w:numPr>
          <w:ilvl w:val="0"/>
          <w:numId w:val="5"/>
        </w:numPr>
        <w:tabs>
          <w:tab w:val="left" w:pos="1134"/>
        </w:tabs>
        <w:spacing w:after="12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Акуальные</w:t>
      </w:r>
      <w:proofErr w:type="spellEnd"/>
      <w:r>
        <w:rPr>
          <w:rFonts w:ascii="Times New Roman" w:hAnsi="Times New Roman"/>
          <w:sz w:val="28"/>
          <w:szCs w:val="28"/>
        </w:rPr>
        <w:t xml:space="preserve"> проблемы </w:t>
      </w:r>
      <w:proofErr w:type="spellStart"/>
      <w:r>
        <w:rPr>
          <w:rFonts w:ascii="Times New Roman" w:hAnsi="Times New Roman"/>
          <w:sz w:val="28"/>
          <w:szCs w:val="28"/>
        </w:rPr>
        <w:t>юрисли</w:t>
      </w:r>
      <w:r w:rsidR="00EA63BE" w:rsidRPr="00EA63BE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г</w:t>
      </w:r>
      <w:r w:rsidR="00EA63BE" w:rsidRPr="00EA63BE">
        <w:rPr>
          <w:rFonts w:ascii="Times New Roman" w:hAnsi="Times New Roman"/>
          <w:sz w:val="28"/>
          <w:szCs w:val="28"/>
        </w:rPr>
        <w:t>вистики</w:t>
      </w:r>
      <w:proofErr w:type="spellEnd"/>
      <w:r w:rsidR="00EA63BE" w:rsidRPr="00EA63BE">
        <w:rPr>
          <w:rFonts w:ascii="Times New Roman" w:hAnsi="Times New Roman"/>
          <w:sz w:val="28"/>
          <w:szCs w:val="28"/>
        </w:rPr>
        <w:t xml:space="preserve"> в современном обществе: сборник статей.</w:t>
      </w:r>
      <w:r w:rsidR="00EA63BE">
        <w:rPr>
          <w:rFonts w:ascii="Times New Roman" w:hAnsi="Times New Roman"/>
          <w:sz w:val="28"/>
          <w:szCs w:val="28"/>
        </w:rPr>
        <w:t xml:space="preserve"> СКФ ФГБОУВО </w:t>
      </w:r>
      <w:r w:rsidR="00BD630D">
        <w:rPr>
          <w:rFonts w:ascii="Times New Roman" w:hAnsi="Times New Roman"/>
          <w:sz w:val="28"/>
          <w:szCs w:val="28"/>
        </w:rPr>
        <w:t>«</w:t>
      </w:r>
      <w:r w:rsidR="00EA63BE">
        <w:rPr>
          <w:rFonts w:ascii="Times New Roman" w:hAnsi="Times New Roman"/>
          <w:sz w:val="28"/>
          <w:szCs w:val="28"/>
        </w:rPr>
        <w:t>РГУП</w:t>
      </w:r>
      <w:r w:rsidR="00BD630D">
        <w:rPr>
          <w:rFonts w:ascii="Times New Roman" w:hAnsi="Times New Roman"/>
          <w:sz w:val="28"/>
          <w:szCs w:val="28"/>
        </w:rPr>
        <w:t>»</w:t>
      </w:r>
      <w:r w:rsidR="00EA63BE">
        <w:rPr>
          <w:rFonts w:ascii="Times New Roman" w:hAnsi="Times New Roman"/>
          <w:sz w:val="28"/>
          <w:szCs w:val="28"/>
        </w:rPr>
        <w:t xml:space="preserve"> - Краснодар: Издательский Дом – Юг, 2020. 162 с.</w:t>
      </w:r>
    </w:p>
    <w:p w14:paraId="3329831B" w14:textId="7C767D1E" w:rsidR="00EA63BE" w:rsidRDefault="00EA63BE" w:rsidP="007A643C">
      <w:pPr>
        <w:pStyle w:val="a7"/>
        <w:numPr>
          <w:ilvl w:val="0"/>
          <w:numId w:val="5"/>
        </w:numPr>
        <w:tabs>
          <w:tab w:val="left" w:pos="1134"/>
        </w:tabs>
        <w:spacing w:after="12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EA63BE">
        <w:rPr>
          <w:rFonts w:ascii="Times New Roman" w:hAnsi="Times New Roman"/>
          <w:sz w:val="28"/>
          <w:szCs w:val="28"/>
        </w:rPr>
        <w:t>Проблемы реализации конституционных прав и свобод человека и гражданина в Российской Федерации: материалы Всероссийской научно-практической конференции (</w:t>
      </w:r>
      <w:proofErr w:type="spellStart"/>
      <w:r w:rsidRPr="00EA63BE">
        <w:rPr>
          <w:rFonts w:ascii="Times New Roman" w:hAnsi="Times New Roman"/>
          <w:sz w:val="28"/>
          <w:szCs w:val="28"/>
        </w:rPr>
        <w:t>г.Краснодар</w:t>
      </w:r>
      <w:proofErr w:type="spellEnd"/>
      <w:r w:rsidRPr="00EA63BE">
        <w:rPr>
          <w:rFonts w:ascii="Times New Roman" w:hAnsi="Times New Roman"/>
          <w:sz w:val="28"/>
          <w:szCs w:val="28"/>
        </w:rPr>
        <w:t>, 25 февраля 2020 г.)</w:t>
      </w:r>
      <w:r>
        <w:rPr>
          <w:rFonts w:ascii="Times New Roman" w:hAnsi="Times New Roman"/>
          <w:sz w:val="28"/>
          <w:szCs w:val="28"/>
        </w:rPr>
        <w:t xml:space="preserve">. СКФ ФГБОУВО </w:t>
      </w:r>
      <w:r w:rsidR="00BD630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РГУП</w:t>
      </w:r>
      <w:r w:rsidR="00BD630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Краснодар: Издательский Дом – Юг, 2020. – 220 с.</w:t>
      </w:r>
    </w:p>
    <w:p w14:paraId="5A978351" w14:textId="77777777" w:rsidR="00EA63BE" w:rsidRDefault="00EA63BE" w:rsidP="007A643C">
      <w:pPr>
        <w:pStyle w:val="a7"/>
        <w:numPr>
          <w:ilvl w:val="0"/>
          <w:numId w:val="5"/>
        </w:numPr>
        <w:tabs>
          <w:tab w:val="left" w:pos="1134"/>
        </w:tabs>
        <w:spacing w:after="12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EA63BE">
        <w:rPr>
          <w:rFonts w:ascii="Times New Roman" w:hAnsi="Times New Roman"/>
          <w:sz w:val="28"/>
          <w:szCs w:val="28"/>
        </w:rPr>
        <w:t xml:space="preserve">Современные проблемы теории и практики борьбы с преступностью: материалы </w:t>
      </w:r>
      <w:r w:rsidRPr="00EA63BE">
        <w:rPr>
          <w:rFonts w:ascii="Times New Roman" w:hAnsi="Times New Roman"/>
          <w:sz w:val="28"/>
          <w:szCs w:val="28"/>
          <w:lang w:val="en-US"/>
        </w:rPr>
        <w:t>V</w:t>
      </w:r>
      <w:r w:rsidRPr="00EA63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63BE">
        <w:rPr>
          <w:rFonts w:ascii="Times New Roman" w:hAnsi="Times New Roman"/>
          <w:sz w:val="28"/>
          <w:szCs w:val="28"/>
        </w:rPr>
        <w:t>Всерросийской</w:t>
      </w:r>
      <w:proofErr w:type="spellEnd"/>
      <w:r w:rsidRPr="00EA63BE">
        <w:rPr>
          <w:rFonts w:ascii="Times New Roman" w:hAnsi="Times New Roman"/>
          <w:sz w:val="28"/>
          <w:szCs w:val="28"/>
        </w:rPr>
        <w:t xml:space="preserve"> научно-практической конференции (</w:t>
      </w:r>
      <w:proofErr w:type="spellStart"/>
      <w:r w:rsidRPr="00EA63BE">
        <w:rPr>
          <w:rFonts w:ascii="Times New Roman" w:hAnsi="Times New Roman"/>
          <w:sz w:val="28"/>
          <w:szCs w:val="28"/>
        </w:rPr>
        <w:t>г.Краснодар</w:t>
      </w:r>
      <w:proofErr w:type="spellEnd"/>
      <w:r w:rsidRPr="00EA63BE">
        <w:rPr>
          <w:rFonts w:ascii="Times New Roman" w:hAnsi="Times New Roman"/>
          <w:sz w:val="28"/>
          <w:szCs w:val="28"/>
        </w:rPr>
        <w:t>, 23 декабря 2019 г.)</w:t>
      </w:r>
      <w:r>
        <w:rPr>
          <w:rFonts w:ascii="Times New Roman" w:hAnsi="Times New Roman"/>
          <w:sz w:val="28"/>
          <w:szCs w:val="28"/>
        </w:rPr>
        <w:t xml:space="preserve"> Краснодар: Издательский Дом – Юг, 2020. – 242 с.</w:t>
      </w:r>
    </w:p>
    <w:p w14:paraId="01959278" w14:textId="77777777" w:rsidR="00910474" w:rsidRDefault="00910474" w:rsidP="007A643C">
      <w:pPr>
        <w:pStyle w:val="a7"/>
        <w:tabs>
          <w:tab w:val="left" w:pos="113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6220C97A" w14:textId="77777777" w:rsidR="00910474" w:rsidRDefault="00910474" w:rsidP="007A643C">
      <w:pPr>
        <w:pStyle w:val="a7"/>
        <w:tabs>
          <w:tab w:val="left" w:pos="1134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10474">
        <w:rPr>
          <w:rFonts w:ascii="Times New Roman" w:hAnsi="Times New Roman"/>
          <w:b/>
          <w:sz w:val="28"/>
          <w:szCs w:val="28"/>
        </w:rPr>
        <w:t>Публикация научных статей</w:t>
      </w:r>
    </w:p>
    <w:p w14:paraId="1EDE3CE4" w14:textId="448F94DE" w:rsidR="00F542B6" w:rsidRDefault="00F542B6" w:rsidP="007A643C">
      <w:pPr>
        <w:spacing w:before="120"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65A42">
        <w:rPr>
          <w:color w:val="000000"/>
          <w:sz w:val="28"/>
          <w:szCs w:val="28"/>
          <w:shd w:val="clear" w:color="auto" w:fill="FFFFFF"/>
        </w:rPr>
        <w:t xml:space="preserve">В 2020 году профессорско-преподавательский состав филиала подготовил и опубликовал </w:t>
      </w:r>
      <w:r w:rsidR="00826009">
        <w:rPr>
          <w:color w:val="000000"/>
          <w:sz w:val="28"/>
          <w:szCs w:val="28"/>
          <w:shd w:val="clear" w:color="auto" w:fill="FFFFFF"/>
        </w:rPr>
        <w:t>192 статьи</w:t>
      </w:r>
      <w:r>
        <w:rPr>
          <w:color w:val="000000"/>
          <w:sz w:val="28"/>
          <w:szCs w:val="28"/>
          <w:shd w:val="clear" w:color="auto" w:fill="FFFFFF"/>
        </w:rPr>
        <w:t xml:space="preserve"> ( из них: </w:t>
      </w:r>
      <w:r w:rsidRPr="00454BE6">
        <w:rPr>
          <w:color w:val="000000"/>
          <w:sz w:val="28"/>
          <w:szCs w:val="28"/>
          <w:shd w:val="clear" w:color="auto" w:fill="FFFFFF"/>
        </w:rPr>
        <w:t>85 статей в журналах, входящих в Перечень ВАК</w:t>
      </w:r>
      <w:r w:rsidRPr="00B65A42">
        <w:rPr>
          <w:color w:val="000000"/>
          <w:sz w:val="28"/>
          <w:szCs w:val="28"/>
          <w:shd w:val="clear" w:color="auto" w:fill="FFFFFF"/>
        </w:rPr>
        <w:t xml:space="preserve">, </w:t>
      </w:r>
      <w:r w:rsidR="00826009">
        <w:rPr>
          <w:color w:val="000000"/>
          <w:sz w:val="28"/>
          <w:szCs w:val="28"/>
          <w:shd w:val="clear" w:color="auto" w:fill="FFFFFF"/>
        </w:rPr>
        <w:t>21 статья</w:t>
      </w:r>
      <w:r w:rsidRPr="00B65A42">
        <w:rPr>
          <w:color w:val="000000"/>
          <w:sz w:val="28"/>
          <w:szCs w:val="28"/>
          <w:shd w:val="clear" w:color="auto" w:fill="FFFFFF"/>
        </w:rPr>
        <w:t xml:space="preserve"> в журналах, входящих в базу данных РИНЦ</w:t>
      </w:r>
      <w:r w:rsidR="00BD630D">
        <w:rPr>
          <w:color w:val="000000"/>
          <w:sz w:val="28"/>
          <w:szCs w:val="28"/>
          <w:shd w:val="clear" w:color="auto" w:fill="FFFFFF"/>
        </w:rPr>
        <w:t xml:space="preserve"> </w:t>
      </w:r>
      <w:r w:rsidRPr="00B65A42">
        <w:rPr>
          <w:color w:val="000000"/>
          <w:sz w:val="28"/>
          <w:szCs w:val="28"/>
          <w:shd w:val="clear" w:color="auto" w:fill="FFFFFF"/>
        </w:rPr>
        <w:t>и не входящие в</w:t>
      </w:r>
      <w:r w:rsidR="00BD630D">
        <w:rPr>
          <w:color w:val="000000"/>
          <w:sz w:val="28"/>
          <w:szCs w:val="28"/>
          <w:shd w:val="clear" w:color="auto" w:fill="FFFFFF"/>
        </w:rPr>
        <w:t xml:space="preserve"> </w:t>
      </w:r>
      <w:r w:rsidRPr="00B65A42">
        <w:rPr>
          <w:color w:val="000000"/>
          <w:sz w:val="28"/>
          <w:szCs w:val="28"/>
          <w:shd w:val="clear" w:color="auto" w:fill="FFFFFF"/>
        </w:rPr>
        <w:t xml:space="preserve">Перечень ВАК, </w:t>
      </w:r>
      <w:r w:rsidRPr="00454BE6">
        <w:rPr>
          <w:color w:val="000000"/>
          <w:sz w:val="28"/>
          <w:szCs w:val="28"/>
          <w:shd w:val="clear" w:color="auto" w:fill="FFFFFF"/>
        </w:rPr>
        <w:t>4 статьи</w:t>
      </w:r>
      <w:r w:rsidR="00BD630D">
        <w:rPr>
          <w:color w:val="000000"/>
          <w:sz w:val="28"/>
          <w:szCs w:val="28"/>
          <w:shd w:val="clear" w:color="auto" w:fill="FFFFFF"/>
        </w:rPr>
        <w:t xml:space="preserve"> </w:t>
      </w:r>
      <w:r w:rsidRPr="00454BE6">
        <w:rPr>
          <w:color w:val="000000"/>
          <w:sz w:val="28"/>
          <w:szCs w:val="28"/>
          <w:shd w:val="clear" w:color="auto" w:fill="FFFFFF"/>
        </w:rPr>
        <w:t xml:space="preserve">из международной базы </w:t>
      </w:r>
      <w:proofErr w:type="spellStart"/>
      <w:r w:rsidRPr="00454BE6">
        <w:rPr>
          <w:color w:val="000000"/>
          <w:sz w:val="28"/>
          <w:szCs w:val="28"/>
          <w:shd w:val="clear" w:color="auto" w:fill="FFFFFF"/>
        </w:rPr>
        <w:t>Scopus</w:t>
      </w:r>
      <w:proofErr w:type="spellEnd"/>
      <w:r w:rsidRPr="00B65A42">
        <w:rPr>
          <w:color w:val="000000"/>
          <w:sz w:val="28"/>
          <w:szCs w:val="28"/>
          <w:shd w:val="clear" w:color="auto" w:fill="FFFFFF"/>
        </w:rPr>
        <w:t xml:space="preserve">, </w:t>
      </w:r>
      <w:r w:rsidRPr="00454BE6">
        <w:rPr>
          <w:color w:val="000000"/>
          <w:sz w:val="28"/>
          <w:szCs w:val="28"/>
          <w:shd w:val="clear" w:color="auto" w:fill="FFFFFF"/>
        </w:rPr>
        <w:t xml:space="preserve">13 статей из международной базы </w:t>
      </w:r>
      <w:proofErr w:type="spellStart"/>
      <w:r w:rsidRPr="00454BE6">
        <w:rPr>
          <w:color w:val="000000"/>
          <w:sz w:val="28"/>
          <w:szCs w:val="28"/>
          <w:shd w:val="clear" w:color="auto" w:fill="FFFFFF"/>
        </w:rPr>
        <w:t>Web</w:t>
      </w:r>
      <w:proofErr w:type="spellEnd"/>
      <w:r w:rsidRPr="00454BE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54BE6">
        <w:rPr>
          <w:color w:val="000000"/>
          <w:sz w:val="28"/>
          <w:szCs w:val="28"/>
          <w:shd w:val="clear" w:color="auto" w:fill="FFFFFF"/>
        </w:rPr>
        <w:t>of</w:t>
      </w:r>
      <w:proofErr w:type="spellEnd"/>
      <w:r w:rsidRPr="00454BE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54BE6">
        <w:rPr>
          <w:color w:val="000000"/>
          <w:sz w:val="28"/>
          <w:szCs w:val="28"/>
          <w:shd w:val="clear" w:color="auto" w:fill="FFFFFF"/>
        </w:rPr>
        <w:t>Science</w:t>
      </w:r>
      <w:proofErr w:type="spellEnd"/>
      <w:r w:rsidRPr="00B65A42">
        <w:rPr>
          <w:color w:val="000000"/>
          <w:sz w:val="28"/>
          <w:szCs w:val="28"/>
          <w:shd w:val="clear" w:color="auto" w:fill="FFFFFF"/>
        </w:rPr>
        <w:t>,</w:t>
      </w:r>
      <w:r w:rsidR="00BD630D">
        <w:t xml:space="preserve"> </w:t>
      </w:r>
      <w:r w:rsidRPr="00B65A42">
        <w:rPr>
          <w:color w:val="000000"/>
          <w:sz w:val="28"/>
          <w:szCs w:val="28"/>
          <w:shd w:val="clear" w:color="auto" w:fill="FFFFFF"/>
        </w:rPr>
        <w:t>69 статьи в сборниках научных трудов</w:t>
      </w:r>
      <w:r w:rsidR="00826009">
        <w:rPr>
          <w:color w:val="000000"/>
          <w:sz w:val="28"/>
          <w:szCs w:val="28"/>
          <w:shd w:val="clear" w:color="auto" w:fill="FFFFFF"/>
        </w:rPr>
        <w:t>)</w:t>
      </w:r>
      <w:r w:rsidRPr="00B65A42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В 2020 году было опубликовано 8 сборников научных статей по материалам проведенных научных и научно-практических мероприятий для ППС и 1 сборник на диске, в электронной форме с регистрацией в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Информрегистре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  <w:r w:rsidR="00BD630D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4ED2C786" w14:textId="77777777" w:rsidR="002C3318" w:rsidRDefault="002C3318" w:rsidP="007A643C">
      <w:pPr>
        <w:pStyle w:val="1"/>
        <w:spacing w:after="120" w:line="360" w:lineRule="auto"/>
        <w:ind w:left="0" w:firstLine="567"/>
        <w:rPr>
          <w:b/>
          <w:sz w:val="28"/>
          <w:szCs w:val="28"/>
          <w:shd w:val="clear" w:color="auto" w:fill="FFFFFF"/>
          <w:lang w:val="ru-RU"/>
        </w:rPr>
      </w:pPr>
      <w:r w:rsidRPr="000D6628">
        <w:rPr>
          <w:b/>
          <w:sz w:val="28"/>
          <w:szCs w:val="28"/>
          <w:lang w:val="ru-RU"/>
        </w:rPr>
        <w:t xml:space="preserve">Статьи, опубликованные в журналах, входящих в международные базы данных </w:t>
      </w:r>
      <w:r w:rsidRPr="0004742D">
        <w:rPr>
          <w:b/>
          <w:sz w:val="28"/>
          <w:szCs w:val="28"/>
        </w:rPr>
        <w:t>Scopus</w:t>
      </w:r>
      <w:r w:rsidRPr="000D6628">
        <w:rPr>
          <w:b/>
          <w:sz w:val="28"/>
          <w:szCs w:val="28"/>
          <w:shd w:val="clear" w:color="auto" w:fill="FFFFFF"/>
          <w:lang w:val="ru-RU"/>
        </w:rPr>
        <w:t xml:space="preserve"> и </w:t>
      </w:r>
      <w:r w:rsidRPr="0004742D">
        <w:rPr>
          <w:b/>
          <w:sz w:val="28"/>
          <w:szCs w:val="28"/>
          <w:shd w:val="clear" w:color="auto" w:fill="FFFFFF"/>
        </w:rPr>
        <w:t>Web</w:t>
      </w:r>
      <w:r w:rsidRPr="000D6628">
        <w:rPr>
          <w:b/>
          <w:sz w:val="28"/>
          <w:szCs w:val="28"/>
          <w:shd w:val="clear" w:color="auto" w:fill="FFFFFF"/>
          <w:lang w:val="ru-RU"/>
        </w:rPr>
        <w:t xml:space="preserve"> </w:t>
      </w:r>
      <w:r w:rsidRPr="0004742D">
        <w:rPr>
          <w:b/>
          <w:sz w:val="28"/>
          <w:szCs w:val="28"/>
          <w:shd w:val="clear" w:color="auto" w:fill="FFFFFF"/>
        </w:rPr>
        <w:t>of</w:t>
      </w:r>
      <w:r w:rsidRPr="000D6628">
        <w:rPr>
          <w:b/>
          <w:sz w:val="28"/>
          <w:szCs w:val="28"/>
          <w:shd w:val="clear" w:color="auto" w:fill="FFFFFF"/>
          <w:lang w:val="ru-RU"/>
        </w:rPr>
        <w:t xml:space="preserve"> </w:t>
      </w:r>
      <w:r w:rsidRPr="0004742D">
        <w:rPr>
          <w:b/>
          <w:sz w:val="28"/>
          <w:szCs w:val="28"/>
          <w:shd w:val="clear" w:color="auto" w:fill="FFFFFF"/>
        </w:rPr>
        <w:t>Science</w:t>
      </w:r>
      <w:r w:rsidRPr="000D6628">
        <w:rPr>
          <w:b/>
          <w:sz w:val="28"/>
          <w:szCs w:val="28"/>
          <w:shd w:val="clear" w:color="auto" w:fill="FFFFFF"/>
          <w:lang w:val="ru-RU"/>
        </w:rPr>
        <w:t>:</w:t>
      </w:r>
    </w:p>
    <w:p w14:paraId="073D5193" w14:textId="77777777" w:rsidR="00F65454" w:rsidRPr="004A09C9" w:rsidRDefault="00F65454" w:rsidP="007A643C">
      <w:pPr>
        <w:pStyle w:val="a7"/>
        <w:numPr>
          <w:ilvl w:val="0"/>
          <w:numId w:val="23"/>
        </w:numPr>
        <w:spacing w:after="120" w:line="360" w:lineRule="auto"/>
        <w:ind w:left="567" w:hanging="425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proofErr w:type="spellStart"/>
      <w:r w:rsidRPr="004A09C9"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>Borodinova</w:t>
      </w:r>
      <w:proofErr w:type="spellEnd"/>
      <w:r w:rsidRPr="004A09C9"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 xml:space="preserve"> T.G</w:t>
      </w:r>
      <w:r w:rsidRPr="004A09C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., </w:t>
      </w:r>
      <w:proofErr w:type="spellStart"/>
      <w:r w:rsidRPr="004A09C9">
        <w:rPr>
          <w:rFonts w:ascii="Times New Roman" w:hAnsi="Times New Roman"/>
          <w:color w:val="000000"/>
          <w:sz w:val="28"/>
          <w:szCs w:val="28"/>
          <w:lang w:val="en-US" w:eastAsia="ru-RU"/>
        </w:rPr>
        <w:t>Polukhin</w:t>
      </w:r>
      <w:proofErr w:type="spellEnd"/>
      <w:r w:rsidRPr="004A09C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V.M., </w:t>
      </w:r>
      <w:proofErr w:type="spellStart"/>
      <w:r w:rsidRPr="004A09C9"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>Skachko</w:t>
      </w:r>
      <w:proofErr w:type="spellEnd"/>
      <w:r w:rsidRPr="004A09C9"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 xml:space="preserve"> A.V., </w:t>
      </w:r>
      <w:proofErr w:type="spellStart"/>
      <w:r w:rsidRPr="004A09C9"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>Gaevoy</w:t>
      </w:r>
      <w:proofErr w:type="spellEnd"/>
      <w:r w:rsidRPr="004A09C9"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 xml:space="preserve"> A.I., </w:t>
      </w:r>
      <w:proofErr w:type="spellStart"/>
      <w:r w:rsidRPr="004A09C9"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>Petrikina</w:t>
      </w:r>
      <w:proofErr w:type="spellEnd"/>
      <w:r w:rsidRPr="004A09C9"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 xml:space="preserve"> A.A</w:t>
      </w:r>
      <w:r w:rsidRPr="004A09C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. The court’s provision of reasonable time in criminal proceedings // </w:t>
      </w:r>
      <w:proofErr w:type="spellStart"/>
      <w:r w:rsidRPr="004A09C9">
        <w:rPr>
          <w:rFonts w:ascii="Times New Roman" w:hAnsi="Times New Roman"/>
          <w:color w:val="000000"/>
          <w:sz w:val="28"/>
          <w:szCs w:val="28"/>
          <w:lang w:val="en-US" w:eastAsia="ru-RU"/>
        </w:rPr>
        <w:t>Revista</w:t>
      </w:r>
      <w:proofErr w:type="spellEnd"/>
      <w:r w:rsidRPr="004A09C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A09C9">
        <w:rPr>
          <w:rFonts w:ascii="Times New Roman" w:hAnsi="Times New Roman"/>
          <w:color w:val="000000"/>
          <w:sz w:val="28"/>
          <w:szCs w:val="28"/>
          <w:lang w:val="en-US" w:eastAsia="ru-RU"/>
        </w:rPr>
        <w:t>inclusiones</w:t>
      </w:r>
      <w:proofErr w:type="spellEnd"/>
      <w:r w:rsidRPr="004A09C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. – Vol. 7 – </w:t>
      </w:r>
      <w:proofErr w:type="spellStart"/>
      <w:r w:rsidRPr="004A09C9">
        <w:rPr>
          <w:rFonts w:ascii="Times New Roman" w:hAnsi="Times New Roman"/>
          <w:color w:val="000000"/>
          <w:sz w:val="28"/>
          <w:szCs w:val="28"/>
          <w:lang w:val="en-US" w:eastAsia="ru-RU"/>
        </w:rPr>
        <w:t>Número</w:t>
      </w:r>
      <w:proofErr w:type="spellEnd"/>
      <w:r w:rsidRPr="004A09C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especial – Julio/</w:t>
      </w:r>
      <w:proofErr w:type="spellStart"/>
      <w:r w:rsidRPr="004A09C9">
        <w:rPr>
          <w:rFonts w:ascii="Times New Roman" w:hAnsi="Times New Roman"/>
          <w:color w:val="000000"/>
          <w:sz w:val="28"/>
          <w:szCs w:val="28"/>
          <w:lang w:val="en-US" w:eastAsia="ru-RU"/>
        </w:rPr>
        <w:t>Septiembre</w:t>
      </w:r>
      <w:proofErr w:type="spellEnd"/>
      <w:r w:rsidRPr="004A09C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2020. – P. 32-37. (Web of Science).</w:t>
      </w:r>
    </w:p>
    <w:p w14:paraId="566F2B79" w14:textId="77777777" w:rsidR="00F65454" w:rsidRPr="004A09C9" w:rsidRDefault="00F65454" w:rsidP="007A643C">
      <w:pPr>
        <w:pStyle w:val="a7"/>
        <w:numPr>
          <w:ilvl w:val="0"/>
          <w:numId w:val="23"/>
        </w:numPr>
        <w:spacing w:after="120" w:line="360" w:lineRule="auto"/>
        <w:ind w:left="567" w:hanging="425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proofErr w:type="spellStart"/>
      <w:r w:rsidRPr="004A09C9"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lastRenderedPageBreak/>
        <w:t>Pshava</w:t>
      </w:r>
      <w:proofErr w:type="spellEnd"/>
      <w:r w:rsidRPr="004A09C9"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 xml:space="preserve"> V.V., </w:t>
      </w:r>
      <w:proofErr w:type="spellStart"/>
      <w:r w:rsidRPr="004A09C9"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>Babenko</w:t>
      </w:r>
      <w:proofErr w:type="spellEnd"/>
      <w:r w:rsidRPr="004A09C9"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 xml:space="preserve"> I.A., </w:t>
      </w:r>
      <w:proofErr w:type="spellStart"/>
      <w:r w:rsidRPr="004A09C9"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>Pletnev</w:t>
      </w:r>
      <w:proofErr w:type="spellEnd"/>
      <w:r w:rsidRPr="004A09C9"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 xml:space="preserve"> V.V., </w:t>
      </w:r>
      <w:proofErr w:type="spellStart"/>
      <w:r w:rsidRPr="004A09C9"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>Sokolov</w:t>
      </w:r>
      <w:proofErr w:type="spellEnd"/>
      <w:r w:rsidRPr="004A09C9"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 xml:space="preserve"> A.B.,</w:t>
      </w:r>
      <w:r w:rsidRPr="004A09C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A09C9">
        <w:rPr>
          <w:rFonts w:ascii="Times New Roman" w:hAnsi="Times New Roman"/>
          <w:color w:val="000000"/>
          <w:sz w:val="28"/>
          <w:szCs w:val="28"/>
          <w:lang w:val="en-US" w:eastAsia="ru-RU"/>
        </w:rPr>
        <w:t>Primak</w:t>
      </w:r>
      <w:proofErr w:type="spellEnd"/>
      <w:r w:rsidRPr="004A09C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Y.S. The possibility of using artificial intelligence in legal proceedings of contemporary Russia \ </w:t>
      </w:r>
      <w:r w:rsidRPr="004A09C9">
        <w:rPr>
          <w:rFonts w:ascii="Times New Roman" w:hAnsi="Times New Roman"/>
          <w:color w:val="000000"/>
          <w:sz w:val="28"/>
          <w:szCs w:val="28"/>
          <w:lang w:eastAsia="ru-RU"/>
        </w:rPr>
        <w:t>Возможность</w:t>
      </w:r>
      <w:r w:rsidRPr="004A09C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4A09C9">
        <w:rPr>
          <w:rFonts w:ascii="Times New Roman" w:hAnsi="Times New Roman"/>
          <w:color w:val="000000"/>
          <w:sz w:val="28"/>
          <w:szCs w:val="28"/>
          <w:lang w:eastAsia="ru-RU"/>
        </w:rPr>
        <w:t>применения</w:t>
      </w:r>
      <w:r w:rsidRPr="004A09C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4A09C9">
        <w:rPr>
          <w:rFonts w:ascii="Times New Roman" w:hAnsi="Times New Roman"/>
          <w:color w:val="000000"/>
          <w:sz w:val="28"/>
          <w:szCs w:val="28"/>
          <w:lang w:eastAsia="ru-RU"/>
        </w:rPr>
        <w:t>искусственного</w:t>
      </w:r>
      <w:r w:rsidRPr="004A09C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4A09C9">
        <w:rPr>
          <w:rFonts w:ascii="Times New Roman" w:hAnsi="Times New Roman"/>
          <w:color w:val="000000"/>
          <w:sz w:val="28"/>
          <w:szCs w:val="28"/>
          <w:lang w:eastAsia="ru-RU"/>
        </w:rPr>
        <w:t>интеллекта</w:t>
      </w:r>
      <w:r w:rsidRPr="004A09C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4A09C9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4A09C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4A09C9">
        <w:rPr>
          <w:rFonts w:ascii="Times New Roman" w:hAnsi="Times New Roman"/>
          <w:color w:val="000000"/>
          <w:sz w:val="28"/>
          <w:szCs w:val="28"/>
          <w:lang w:eastAsia="ru-RU"/>
        </w:rPr>
        <w:t>судопроизводстве</w:t>
      </w:r>
      <w:r w:rsidRPr="004A09C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4A09C9">
        <w:rPr>
          <w:rFonts w:ascii="Times New Roman" w:hAnsi="Times New Roman"/>
          <w:color w:val="000000"/>
          <w:sz w:val="28"/>
          <w:szCs w:val="28"/>
          <w:lang w:eastAsia="ru-RU"/>
        </w:rPr>
        <w:t>современной</w:t>
      </w:r>
      <w:r w:rsidRPr="004A09C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4A09C9">
        <w:rPr>
          <w:rFonts w:ascii="Times New Roman" w:hAnsi="Times New Roman"/>
          <w:color w:val="000000"/>
          <w:sz w:val="28"/>
          <w:szCs w:val="28"/>
          <w:lang w:eastAsia="ru-RU"/>
        </w:rPr>
        <w:t>России</w:t>
      </w:r>
      <w:r w:rsidRPr="004A09C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, RI-ECS // </w:t>
      </w:r>
      <w:proofErr w:type="spellStart"/>
      <w:r w:rsidRPr="004A09C9">
        <w:rPr>
          <w:rFonts w:ascii="Times New Roman" w:hAnsi="Times New Roman"/>
          <w:color w:val="000000"/>
          <w:sz w:val="28"/>
          <w:szCs w:val="28"/>
          <w:lang w:val="en-US" w:eastAsia="ru-RU"/>
        </w:rPr>
        <w:t>Revista</w:t>
      </w:r>
      <w:proofErr w:type="spellEnd"/>
      <w:r w:rsidRPr="004A09C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A09C9">
        <w:rPr>
          <w:rFonts w:ascii="Times New Roman" w:hAnsi="Times New Roman"/>
          <w:color w:val="000000"/>
          <w:sz w:val="28"/>
          <w:szCs w:val="28"/>
          <w:lang w:val="en-US" w:eastAsia="ru-RU"/>
        </w:rPr>
        <w:t>Inclusiones</w:t>
      </w:r>
      <w:proofErr w:type="spellEnd"/>
      <w:r w:rsidRPr="004A09C9">
        <w:rPr>
          <w:rFonts w:ascii="Times New Roman" w:hAnsi="Times New Roman"/>
          <w:color w:val="000000"/>
          <w:sz w:val="28"/>
          <w:szCs w:val="28"/>
          <w:lang w:val="en-US" w:eastAsia="ru-RU"/>
        </w:rPr>
        <w:t>. – Volume 7. – № 3. – 2020 (Web of Science).</w:t>
      </w:r>
    </w:p>
    <w:p w14:paraId="01E3AE35" w14:textId="77777777" w:rsidR="00F65454" w:rsidRPr="004A09C9" w:rsidRDefault="00F65454" w:rsidP="007A643C">
      <w:pPr>
        <w:pStyle w:val="a7"/>
        <w:numPr>
          <w:ilvl w:val="0"/>
          <w:numId w:val="23"/>
        </w:numPr>
        <w:spacing w:after="120" w:line="360" w:lineRule="auto"/>
        <w:ind w:left="567" w:hanging="425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proofErr w:type="spellStart"/>
      <w:r w:rsidRPr="004A09C9"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>Borodinova</w:t>
      </w:r>
      <w:proofErr w:type="spellEnd"/>
      <w:r w:rsidRPr="004A09C9"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 xml:space="preserve"> T.G., </w:t>
      </w:r>
      <w:proofErr w:type="spellStart"/>
      <w:r w:rsidRPr="004A09C9"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>Borodinov</w:t>
      </w:r>
      <w:proofErr w:type="spellEnd"/>
      <w:r w:rsidRPr="004A09C9"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 xml:space="preserve"> V. V., </w:t>
      </w:r>
      <w:proofErr w:type="spellStart"/>
      <w:r w:rsidRPr="004A09C9"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>Gubko</w:t>
      </w:r>
      <w:proofErr w:type="spellEnd"/>
      <w:r w:rsidRPr="004A09C9"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 xml:space="preserve"> I. V., </w:t>
      </w:r>
      <w:proofErr w:type="spellStart"/>
      <w:r w:rsidRPr="004A09C9"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>Petrikina</w:t>
      </w:r>
      <w:proofErr w:type="spellEnd"/>
      <w:r w:rsidRPr="004A09C9"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 xml:space="preserve"> A.A.</w:t>
      </w:r>
      <w:r w:rsidRPr="004A09C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Topical Issues of Interpretation of the Criminal Procedure Norms on the Basis of Judicial Practice Taking into Account the International and Russian components // Academic journal of inter-disciplinary studies. – Vol. 9 – No 3 – (2020): May 2020. – P. 46-59. (Scopus).</w:t>
      </w:r>
    </w:p>
    <w:p w14:paraId="169ED44A" w14:textId="77777777" w:rsidR="00F65454" w:rsidRPr="004A09C9" w:rsidRDefault="00F65454" w:rsidP="007A643C">
      <w:pPr>
        <w:pStyle w:val="a7"/>
        <w:numPr>
          <w:ilvl w:val="0"/>
          <w:numId w:val="23"/>
        </w:numPr>
        <w:spacing w:after="120" w:line="360" w:lineRule="auto"/>
        <w:ind w:left="567" w:hanging="425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proofErr w:type="spellStart"/>
      <w:r w:rsidRPr="004A09C9">
        <w:rPr>
          <w:rFonts w:ascii="Times New Roman" w:hAnsi="Times New Roman"/>
          <w:color w:val="000000"/>
          <w:sz w:val="28"/>
          <w:szCs w:val="28"/>
          <w:lang w:val="en-US" w:eastAsia="ru-RU"/>
        </w:rPr>
        <w:t>Poselskaya</w:t>
      </w:r>
      <w:proofErr w:type="spellEnd"/>
      <w:r w:rsidRPr="004A09C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L.N., </w:t>
      </w:r>
      <w:proofErr w:type="spellStart"/>
      <w:r w:rsidRPr="004A09C9"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>Skachko</w:t>
      </w:r>
      <w:proofErr w:type="spellEnd"/>
      <w:r w:rsidRPr="004A09C9"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 xml:space="preserve"> A.V., </w:t>
      </w:r>
      <w:proofErr w:type="spellStart"/>
      <w:r w:rsidRPr="004A09C9"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>Gaevoy</w:t>
      </w:r>
      <w:proofErr w:type="spellEnd"/>
      <w:r w:rsidRPr="004A09C9"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 xml:space="preserve"> A.I.,</w:t>
      </w:r>
      <w:r w:rsidRPr="004A09C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A09C9">
        <w:rPr>
          <w:rFonts w:ascii="Times New Roman" w:hAnsi="Times New Roman"/>
          <w:color w:val="000000"/>
          <w:sz w:val="28"/>
          <w:szCs w:val="28"/>
          <w:lang w:val="en-US" w:eastAsia="ru-RU"/>
        </w:rPr>
        <w:t>Khmelev</w:t>
      </w:r>
      <w:proofErr w:type="spellEnd"/>
      <w:r w:rsidRPr="004A09C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S.A., </w:t>
      </w:r>
      <w:proofErr w:type="spellStart"/>
      <w:r w:rsidRPr="004A09C9">
        <w:rPr>
          <w:rFonts w:ascii="Times New Roman" w:hAnsi="Times New Roman"/>
          <w:color w:val="000000"/>
          <w:sz w:val="28"/>
          <w:szCs w:val="28"/>
          <w:lang w:val="en-US" w:eastAsia="ru-RU"/>
        </w:rPr>
        <w:t>Medvedeva</w:t>
      </w:r>
      <w:proofErr w:type="spellEnd"/>
      <w:r w:rsidRPr="004A09C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A.A. Digital footprints in crime investigation \ </w:t>
      </w:r>
      <w:r w:rsidRPr="004A09C9">
        <w:rPr>
          <w:rFonts w:ascii="Times New Roman" w:hAnsi="Times New Roman"/>
          <w:color w:val="000000"/>
          <w:sz w:val="28"/>
          <w:szCs w:val="28"/>
          <w:lang w:eastAsia="ru-RU"/>
        </w:rPr>
        <w:t>Цифровые</w:t>
      </w:r>
      <w:r w:rsidRPr="004A09C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4A09C9">
        <w:rPr>
          <w:rFonts w:ascii="Times New Roman" w:hAnsi="Times New Roman"/>
          <w:color w:val="000000"/>
          <w:sz w:val="28"/>
          <w:szCs w:val="28"/>
          <w:lang w:eastAsia="ru-RU"/>
        </w:rPr>
        <w:t>следы</w:t>
      </w:r>
      <w:r w:rsidRPr="004A09C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4A09C9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4A09C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4A09C9">
        <w:rPr>
          <w:rFonts w:ascii="Times New Roman" w:hAnsi="Times New Roman"/>
          <w:color w:val="000000"/>
          <w:sz w:val="28"/>
          <w:szCs w:val="28"/>
          <w:lang w:eastAsia="ru-RU"/>
        </w:rPr>
        <w:t>расследовании</w:t>
      </w:r>
      <w:r w:rsidRPr="004A09C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4A09C9">
        <w:rPr>
          <w:rFonts w:ascii="Times New Roman" w:hAnsi="Times New Roman"/>
          <w:color w:val="000000"/>
          <w:sz w:val="28"/>
          <w:szCs w:val="28"/>
          <w:lang w:eastAsia="ru-RU"/>
        </w:rPr>
        <w:t>преступлений</w:t>
      </w:r>
      <w:r w:rsidRPr="004A09C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, RIECS // </w:t>
      </w:r>
      <w:proofErr w:type="spellStart"/>
      <w:r w:rsidRPr="004A09C9">
        <w:rPr>
          <w:rFonts w:ascii="Times New Roman" w:hAnsi="Times New Roman"/>
          <w:color w:val="000000"/>
          <w:sz w:val="28"/>
          <w:szCs w:val="28"/>
          <w:lang w:val="en-US" w:eastAsia="ru-RU"/>
        </w:rPr>
        <w:t>Revista</w:t>
      </w:r>
      <w:proofErr w:type="spellEnd"/>
      <w:r w:rsidRPr="004A09C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A09C9">
        <w:rPr>
          <w:rFonts w:ascii="Times New Roman" w:hAnsi="Times New Roman"/>
          <w:color w:val="000000"/>
          <w:sz w:val="28"/>
          <w:szCs w:val="28"/>
          <w:lang w:val="en-US" w:eastAsia="ru-RU"/>
        </w:rPr>
        <w:t>Inclusiones</w:t>
      </w:r>
      <w:proofErr w:type="spellEnd"/>
      <w:r w:rsidRPr="004A09C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. Vol. 7 – </w:t>
      </w:r>
      <w:proofErr w:type="spellStart"/>
      <w:r w:rsidRPr="004A09C9">
        <w:rPr>
          <w:rFonts w:ascii="Times New Roman" w:hAnsi="Times New Roman"/>
          <w:color w:val="000000"/>
          <w:sz w:val="28"/>
          <w:szCs w:val="28"/>
          <w:lang w:val="en-US" w:eastAsia="ru-RU"/>
        </w:rPr>
        <w:t>Número</w:t>
      </w:r>
      <w:proofErr w:type="spellEnd"/>
      <w:r w:rsidRPr="004A09C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especial – </w:t>
      </w:r>
      <w:proofErr w:type="spellStart"/>
      <w:r w:rsidRPr="004A09C9">
        <w:rPr>
          <w:rFonts w:ascii="Times New Roman" w:hAnsi="Times New Roman"/>
          <w:color w:val="000000"/>
          <w:sz w:val="28"/>
          <w:szCs w:val="28"/>
          <w:lang w:val="en-US" w:eastAsia="ru-RU"/>
        </w:rPr>
        <w:t>Octubre</w:t>
      </w:r>
      <w:proofErr w:type="spellEnd"/>
      <w:r w:rsidRPr="004A09C9">
        <w:rPr>
          <w:rFonts w:ascii="Times New Roman" w:hAnsi="Times New Roman"/>
          <w:color w:val="000000"/>
          <w:sz w:val="28"/>
          <w:szCs w:val="28"/>
          <w:lang w:val="en-US" w:eastAsia="ru-RU"/>
        </w:rPr>
        <w:t>/</w:t>
      </w:r>
      <w:proofErr w:type="spellStart"/>
      <w:r w:rsidRPr="004A09C9">
        <w:rPr>
          <w:rFonts w:ascii="Times New Roman" w:hAnsi="Times New Roman"/>
          <w:color w:val="000000"/>
          <w:sz w:val="28"/>
          <w:szCs w:val="28"/>
          <w:lang w:val="en-US" w:eastAsia="ru-RU"/>
        </w:rPr>
        <w:t>Diciembre</w:t>
      </w:r>
      <w:proofErr w:type="spellEnd"/>
      <w:r w:rsidRPr="004A09C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2020. (Web of Science).</w:t>
      </w:r>
    </w:p>
    <w:p w14:paraId="6642D4BA" w14:textId="77777777" w:rsidR="00F65454" w:rsidRPr="004A09C9" w:rsidRDefault="00F65454" w:rsidP="007A643C">
      <w:pPr>
        <w:pStyle w:val="a7"/>
        <w:numPr>
          <w:ilvl w:val="0"/>
          <w:numId w:val="23"/>
        </w:numPr>
        <w:spacing w:after="120" w:line="360" w:lineRule="auto"/>
        <w:ind w:left="567" w:hanging="425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4A09C9"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 xml:space="preserve">Svetlana V. </w:t>
      </w:r>
      <w:proofErr w:type="spellStart"/>
      <w:r w:rsidRPr="004A09C9"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>Radaeva</w:t>
      </w:r>
      <w:proofErr w:type="spellEnd"/>
      <w:r w:rsidRPr="004A09C9"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 xml:space="preserve">, </w:t>
      </w:r>
      <w:r w:rsidRPr="004A09C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Anna A. </w:t>
      </w:r>
      <w:proofErr w:type="spellStart"/>
      <w:r w:rsidRPr="004A09C9">
        <w:rPr>
          <w:rFonts w:ascii="Times New Roman" w:hAnsi="Times New Roman"/>
          <w:color w:val="000000"/>
          <w:sz w:val="28"/>
          <w:szCs w:val="28"/>
          <w:lang w:val="en-US" w:eastAsia="ru-RU"/>
        </w:rPr>
        <w:t>Bezuglya</w:t>
      </w:r>
      <w:proofErr w:type="spellEnd"/>
      <w:r w:rsidRPr="004A09C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4A09C9">
        <w:rPr>
          <w:rFonts w:ascii="Times New Roman" w:hAnsi="Times New Roman"/>
          <w:color w:val="000000"/>
          <w:sz w:val="28"/>
          <w:szCs w:val="28"/>
          <w:lang w:val="en-US" w:eastAsia="ru-RU"/>
        </w:rPr>
        <w:t>Valeriya</w:t>
      </w:r>
      <w:proofErr w:type="spellEnd"/>
      <w:r w:rsidRPr="004A09C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V. </w:t>
      </w:r>
      <w:proofErr w:type="spellStart"/>
      <w:r w:rsidRPr="004A09C9">
        <w:rPr>
          <w:rFonts w:ascii="Times New Roman" w:hAnsi="Times New Roman"/>
          <w:color w:val="000000"/>
          <w:sz w:val="28"/>
          <w:szCs w:val="28"/>
          <w:lang w:val="en-US" w:eastAsia="ru-RU"/>
        </w:rPr>
        <w:t>Gelunenko</w:t>
      </w:r>
      <w:proofErr w:type="spellEnd"/>
      <w:r w:rsidRPr="004A09C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, Andrey B. </w:t>
      </w:r>
      <w:proofErr w:type="spellStart"/>
      <w:r w:rsidRPr="004A09C9">
        <w:rPr>
          <w:rFonts w:ascii="Times New Roman" w:hAnsi="Times New Roman"/>
          <w:color w:val="000000"/>
          <w:sz w:val="28"/>
          <w:szCs w:val="28"/>
          <w:lang w:val="en-US" w:eastAsia="ru-RU"/>
        </w:rPr>
        <w:t>Novikov</w:t>
      </w:r>
      <w:proofErr w:type="spellEnd"/>
      <w:r w:rsidRPr="004A09C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, y Mikhail A. </w:t>
      </w:r>
      <w:proofErr w:type="spellStart"/>
      <w:r w:rsidRPr="004A09C9">
        <w:rPr>
          <w:rFonts w:ascii="Times New Roman" w:hAnsi="Times New Roman"/>
          <w:color w:val="000000"/>
          <w:sz w:val="28"/>
          <w:szCs w:val="28"/>
          <w:lang w:val="en-US" w:eastAsia="ru-RU"/>
        </w:rPr>
        <w:t>Tulnev</w:t>
      </w:r>
      <w:proofErr w:type="spellEnd"/>
      <w:r w:rsidRPr="004A09C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European </w:t>
      </w:r>
      <w:proofErr w:type="spellStart"/>
      <w:r w:rsidRPr="004A09C9">
        <w:rPr>
          <w:rFonts w:ascii="Times New Roman" w:hAnsi="Times New Roman"/>
          <w:color w:val="000000"/>
          <w:sz w:val="28"/>
          <w:szCs w:val="28"/>
          <w:lang w:val="en-US" w:eastAsia="ru-RU"/>
        </w:rPr>
        <w:t>Expe-rience</w:t>
      </w:r>
      <w:proofErr w:type="spellEnd"/>
      <w:r w:rsidRPr="004A09C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in Constitutional and Legal Guarantees of Freedom of the Media (</w:t>
      </w:r>
      <w:r w:rsidRPr="004A09C9">
        <w:rPr>
          <w:rFonts w:ascii="Times New Roman" w:hAnsi="Times New Roman"/>
          <w:color w:val="000000"/>
          <w:sz w:val="28"/>
          <w:szCs w:val="28"/>
          <w:lang w:eastAsia="ru-RU"/>
        </w:rPr>
        <w:t>Европейский</w:t>
      </w:r>
      <w:r w:rsidRPr="004A09C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4A09C9">
        <w:rPr>
          <w:rFonts w:ascii="Times New Roman" w:hAnsi="Times New Roman"/>
          <w:color w:val="000000"/>
          <w:sz w:val="28"/>
          <w:szCs w:val="28"/>
          <w:lang w:eastAsia="ru-RU"/>
        </w:rPr>
        <w:t>опыт</w:t>
      </w:r>
      <w:r w:rsidRPr="004A09C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4A09C9">
        <w:rPr>
          <w:rFonts w:ascii="Times New Roman" w:hAnsi="Times New Roman"/>
          <w:color w:val="000000"/>
          <w:sz w:val="28"/>
          <w:szCs w:val="28"/>
          <w:lang w:eastAsia="ru-RU"/>
        </w:rPr>
        <w:t>конституционных</w:t>
      </w:r>
      <w:r w:rsidRPr="004A09C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4A09C9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4A09C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4A09C9">
        <w:rPr>
          <w:rFonts w:ascii="Times New Roman" w:hAnsi="Times New Roman"/>
          <w:color w:val="000000"/>
          <w:sz w:val="28"/>
          <w:szCs w:val="28"/>
          <w:lang w:eastAsia="ru-RU"/>
        </w:rPr>
        <w:t>правовых</w:t>
      </w:r>
      <w:r w:rsidRPr="004A09C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4A09C9">
        <w:rPr>
          <w:rFonts w:ascii="Times New Roman" w:hAnsi="Times New Roman"/>
          <w:color w:val="000000"/>
          <w:sz w:val="28"/>
          <w:szCs w:val="28"/>
          <w:lang w:eastAsia="ru-RU"/>
        </w:rPr>
        <w:t>гарантий</w:t>
      </w:r>
      <w:r w:rsidRPr="004A09C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4A09C9">
        <w:rPr>
          <w:rFonts w:ascii="Times New Roman" w:hAnsi="Times New Roman"/>
          <w:color w:val="000000"/>
          <w:sz w:val="28"/>
          <w:szCs w:val="28"/>
          <w:lang w:eastAsia="ru-RU"/>
        </w:rPr>
        <w:t>свободы</w:t>
      </w:r>
      <w:r w:rsidRPr="004A09C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4A09C9">
        <w:rPr>
          <w:rFonts w:ascii="Times New Roman" w:hAnsi="Times New Roman"/>
          <w:color w:val="000000"/>
          <w:sz w:val="28"/>
          <w:szCs w:val="28"/>
          <w:lang w:eastAsia="ru-RU"/>
        </w:rPr>
        <w:t>СМИ</w:t>
      </w:r>
      <w:r w:rsidRPr="004A09C9">
        <w:rPr>
          <w:rFonts w:ascii="Times New Roman" w:hAnsi="Times New Roman"/>
          <w:color w:val="000000"/>
          <w:sz w:val="28"/>
          <w:szCs w:val="28"/>
          <w:lang w:val="en-US" w:eastAsia="ru-RU"/>
        </w:rPr>
        <w:t>) // CUESTIONES POLÍTICAS Vol. 37 Nº 65 (</w:t>
      </w:r>
      <w:proofErr w:type="spellStart"/>
      <w:r w:rsidRPr="004A09C9">
        <w:rPr>
          <w:rFonts w:ascii="Times New Roman" w:hAnsi="Times New Roman"/>
          <w:color w:val="000000"/>
          <w:sz w:val="28"/>
          <w:szCs w:val="28"/>
          <w:lang w:val="en-US" w:eastAsia="ru-RU"/>
        </w:rPr>
        <w:t>julio-diciembre</w:t>
      </w:r>
      <w:proofErr w:type="spellEnd"/>
      <w:r w:rsidRPr="004A09C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2020): 127-135. (Web of Science)</w:t>
      </w:r>
    </w:p>
    <w:p w14:paraId="2CE7DD1B" w14:textId="77777777" w:rsidR="00F65454" w:rsidRPr="004A09C9" w:rsidRDefault="00F65454" w:rsidP="007A643C">
      <w:pPr>
        <w:pStyle w:val="a7"/>
        <w:numPr>
          <w:ilvl w:val="0"/>
          <w:numId w:val="23"/>
        </w:numPr>
        <w:spacing w:after="120" w:line="360" w:lineRule="auto"/>
        <w:ind w:left="567" w:hanging="425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4A09C9"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 xml:space="preserve">Svetlana S. </w:t>
      </w:r>
      <w:proofErr w:type="spellStart"/>
      <w:r w:rsidRPr="004A09C9"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>Baeva</w:t>
      </w:r>
      <w:proofErr w:type="spellEnd"/>
      <w:r w:rsidRPr="004A09C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, Marina A. </w:t>
      </w:r>
      <w:proofErr w:type="spellStart"/>
      <w:r w:rsidRPr="004A09C9">
        <w:rPr>
          <w:rFonts w:ascii="Times New Roman" w:hAnsi="Times New Roman"/>
          <w:color w:val="000000"/>
          <w:sz w:val="28"/>
          <w:szCs w:val="28"/>
          <w:lang w:val="en-US" w:eastAsia="ru-RU"/>
        </w:rPr>
        <w:t>Sorokoletova</w:t>
      </w:r>
      <w:proofErr w:type="spellEnd"/>
      <w:r w:rsidRPr="004A09C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4A09C9">
        <w:rPr>
          <w:rFonts w:ascii="Times New Roman" w:hAnsi="Times New Roman"/>
          <w:color w:val="000000"/>
          <w:sz w:val="28"/>
          <w:szCs w:val="28"/>
          <w:lang w:val="en-US" w:eastAsia="ru-RU"/>
        </w:rPr>
        <w:t>Alla</w:t>
      </w:r>
      <w:proofErr w:type="spellEnd"/>
      <w:r w:rsidRPr="004A09C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Yu. </w:t>
      </w:r>
      <w:proofErr w:type="spellStart"/>
      <w:r w:rsidRPr="004A09C9">
        <w:rPr>
          <w:rFonts w:ascii="Times New Roman" w:hAnsi="Times New Roman"/>
          <w:color w:val="000000"/>
          <w:sz w:val="28"/>
          <w:szCs w:val="28"/>
          <w:lang w:val="en-US" w:eastAsia="ru-RU"/>
        </w:rPr>
        <w:t>Kornyushkina</w:t>
      </w:r>
      <w:proofErr w:type="spellEnd"/>
      <w:r w:rsidRPr="004A09C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, Sergey A. </w:t>
      </w:r>
      <w:proofErr w:type="spellStart"/>
      <w:r w:rsidRPr="004A09C9">
        <w:rPr>
          <w:rFonts w:ascii="Times New Roman" w:hAnsi="Times New Roman"/>
          <w:color w:val="000000"/>
          <w:sz w:val="28"/>
          <w:szCs w:val="28"/>
          <w:lang w:val="en-US" w:eastAsia="ru-RU"/>
        </w:rPr>
        <w:t>Kravets</w:t>
      </w:r>
      <w:proofErr w:type="spellEnd"/>
      <w:r w:rsidRPr="004A09C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, Nina V. </w:t>
      </w:r>
      <w:proofErr w:type="spellStart"/>
      <w:r w:rsidRPr="004A09C9">
        <w:rPr>
          <w:rFonts w:ascii="Times New Roman" w:hAnsi="Times New Roman"/>
          <w:color w:val="000000"/>
          <w:sz w:val="28"/>
          <w:szCs w:val="28"/>
          <w:lang w:val="en-US" w:eastAsia="ru-RU"/>
        </w:rPr>
        <w:t>Stus</w:t>
      </w:r>
      <w:proofErr w:type="spellEnd"/>
      <w:r w:rsidRPr="004A09C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DEVELOPMENT OF MEDIATION IN RUSSIA: EXTRAPOLATION OF FOREIGN EXPERIENCE (</w:t>
      </w:r>
      <w:r w:rsidRPr="004A09C9">
        <w:rPr>
          <w:rFonts w:ascii="Times New Roman" w:hAnsi="Times New Roman"/>
          <w:color w:val="000000"/>
          <w:sz w:val="28"/>
          <w:szCs w:val="28"/>
          <w:lang w:eastAsia="ru-RU"/>
        </w:rPr>
        <w:t>РАЗВИТИЕ</w:t>
      </w:r>
      <w:r w:rsidRPr="004A09C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4A09C9">
        <w:rPr>
          <w:rFonts w:ascii="Times New Roman" w:hAnsi="Times New Roman"/>
          <w:color w:val="000000"/>
          <w:sz w:val="28"/>
          <w:szCs w:val="28"/>
          <w:lang w:eastAsia="ru-RU"/>
        </w:rPr>
        <w:t>МЕДИАЦИИ</w:t>
      </w:r>
      <w:r w:rsidRPr="004A09C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4A09C9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4A09C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4A09C9">
        <w:rPr>
          <w:rFonts w:ascii="Times New Roman" w:hAnsi="Times New Roman"/>
          <w:color w:val="000000"/>
          <w:sz w:val="28"/>
          <w:szCs w:val="28"/>
          <w:lang w:eastAsia="ru-RU"/>
        </w:rPr>
        <w:t>РОССИИ</w:t>
      </w:r>
      <w:r w:rsidRPr="004A09C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: </w:t>
      </w:r>
      <w:r w:rsidRPr="004A09C9">
        <w:rPr>
          <w:rFonts w:ascii="Times New Roman" w:hAnsi="Times New Roman"/>
          <w:color w:val="000000"/>
          <w:sz w:val="28"/>
          <w:szCs w:val="28"/>
          <w:lang w:eastAsia="ru-RU"/>
        </w:rPr>
        <w:t>ЭКСТРАПОЛЯЦИЯ</w:t>
      </w:r>
      <w:r w:rsidRPr="004A09C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4A09C9">
        <w:rPr>
          <w:rFonts w:ascii="Times New Roman" w:hAnsi="Times New Roman"/>
          <w:color w:val="000000"/>
          <w:sz w:val="28"/>
          <w:szCs w:val="28"/>
          <w:lang w:eastAsia="ru-RU"/>
        </w:rPr>
        <w:t>ЗАРУБЕЖНОГО</w:t>
      </w:r>
      <w:r w:rsidRPr="004A09C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4A09C9">
        <w:rPr>
          <w:rFonts w:ascii="Times New Roman" w:hAnsi="Times New Roman"/>
          <w:color w:val="000000"/>
          <w:sz w:val="28"/>
          <w:szCs w:val="28"/>
          <w:lang w:eastAsia="ru-RU"/>
        </w:rPr>
        <w:t>ОПЫТА</w:t>
      </w:r>
      <w:r w:rsidRPr="004A09C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) // REVISTA GENERO &amp; DIREITO V. 9 - Nº 04 - </w:t>
      </w:r>
      <w:proofErr w:type="spellStart"/>
      <w:r w:rsidRPr="004A09C9">
        <w:rPr>
          <w:rFonts w:ascii="Times New Roman" w:hAnsi="Times New Roman"/>
          <w:color w:val="000000"/>
          <w:sz w:val="28"/>
          <w:szCs w:val="28"/>
          <w:lang w:val="en-US" w:eastAsia="ru-RU"/>
        </w:rPr>
        <w:t>Ano</w:t>
      </w:r>
      <w:proofErr w:type="spellEnd"/>
      <w:r w:rsidRPr="004A09C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2020 (Web of Science);</w:t>
      </w:r>
    </w:p>
    <w:p w14:paraId="561A201C" w14:textId="77777777" w:rsidR="00F65454" w:rsidRPr="004A09C9" w:rsidRDefault="00F65454" w:rsidP="007A643C">
      <w:pPr>
        <w:pStyle w:val="a7"/>
        <w:numPr>
          <w:ilvl w:val="0"/>
          <w:numId w:val="23"/>
        </w:numPr>
        <w:spacing w:after="120" w:line="360" w:lineRule="auto"/>
        <w:ind w:left="567" w:hanging="425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4A09C9"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 xml:space="preserve">Natalya Yu. </w:t>
      </w:r>
      <w:proofErr w:type="spellStart"/>
      <w:r w:rsidRPr="004A09C9"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>Agafonova</w:t>
      </w:r>
      <w:proofErr w:type="spellEnd"/>
      <w:r w:rsidRPr="004A09C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, Michael A. </w:t>
      </w:r>
      <w:proofErr w:type="spellStart"/>
      <w:r w:rsidRPr="004A09C9">
        <w:rPr>
          <w:rFonts w:ascii="Times New Roman" w:hAnsi="Times New Roman"/>
          <w:color w:val="000000"/>
          <w:sz w:val="28"/>
          <w:szCs w:val="28"/>
          <w:lang w:val="en-US" w:eastAsia="ru-RU"/>
        </w:rPr>
        <w:t>Tulnev</w:t>
      </w:r>
      <w:proofErr w:type="spellEnd"/>
      <w:r w:rsidRPr="004A09C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, Andrey V. </w:t>
      </w:r>
      <w:proofErr w:type="spellStart"/>
      <w:r w:rsidRPr="004A09C9">
        <w:rPr>
          <w:rFonts w:ascii="Times New Roman" w:hAnsi="Times New Roman"/>
          <w:color w:val="000000"/>
          <w:sz w:val="28"/>
          <w:szCs w:val="28"/>
          <w:lang w:val="en-US" w:eastAsia="ru-RU"/>
        </w:rPr>
        <w:t>Krotov</w:t>
      </w:r>
      <w:proofErr w:type="spellEnd"/>
      <w:r w:rsidRPr="004A09C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, Ivan N. </w:t>
      </w:r>
      <w:proofErr w:type="spellStart"/>
      <w:r w:rsidRPr="004A09C9">
        <w:rPr>
          <w:rFonts w:ascii="Times New Roman" w:hAnsi="Times New Roman"/>
          <w:color w:val="000000"/>
          <w:sz w:val="28"/>
          <w:szCs w:val="28"/>
          <w:lang w:val="en-US" w:eastAsia="ru-RU"/>
        </w:rPr>
        <w:t>Kuksin</w:t>
      </w:r>
      <w:proofErr w:type="spellEnd"/>
      <w:r w:rsidRPr="004A09C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, Marina V. </w:t>
      </w:r>
      <w:proofErr w:type="spellStart"/>
      <w:r w:rsidRPr="004A09C9">
        <w:rPr>
          <w:rFonts w:ascii="Times New Roman" w:hAnsi="Times New Roman"/>
          <w:color w:val="000000"/>
          <w:sz w:val="28"/>
          <w:szCs w:val="28"/>
          <w:lang w:val="en-US" w:eastAsia="ru-RU"/>
        </w:rPr>
        <w:t>Markhgeym</w:t>
      </w:r>
      <w:proofErr w:type="spellEnd"/>
      <w:r w:rsidRPr="004A09C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Latin American Experience in Constitutional and Legal Guarantees of Freedom of the Media (</w:t>
      </w:r>
      <w:r w:rsidRPr="004A09C9">
        <w:rPr>
          <w:rFonts w:ascii="Times New Roman" w:hAnsi="Times New Roman"/>
          <w:color w:val="000000"/>
          <w:sz w:val="28"/>
          <w:szCs w:val="28"/>
          <w:lang w:eastAsia="ru-RU"/>
        </w:rPr>
        <w:t>Американский</w:t>
      </w:r>
      <w:r w:rsidRPr="004A09C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4A09C9">
        <w:rPr>
          <w:rFonts w:ascii="Times New Roman" w:hAnsi="Times New Roman"/>
          <w:color w:val="000000"/>
          <w:sz w:val="28"/>
          <w:szCs w:val="28"/>
          <w:lang w:eastAsia="ru-RU"/>
        </w:rPr>
        <w:t>опыт</w:t>
      </w:r>
      <w:r w:rsidRPr="004A09C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4A09C9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конституционных</w:t>
      </w:r>
      <w:r w:rsidRPr="004A09C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4A09C9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4A09C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4A09C9">
        <w:rPr>
          <w:rFonts w:ascii="Times New Roman" w:hAnsi="Times New Roman"/>
          <w:color w:val="000000"/>
          <w:sz w:val="28"/>
          <w:szCs w:val="28"/>
          <w:lang w:eastAsia="ru-RU"/>
        </w:rPr>
        <w:t>правовых</w:t>
      </w:r>
      <w:r w:rsidRPr="004A09C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4A09C9">
        <w:rPr>
          <w:rFonts w:ascii="Times New Roman" w:hAnsi="Times New Roman"/>
          <w:color w:val="000000"/>
          <w:sz w:val="28"/>
          <w:szCs w:val="28"/>
          <w:lang w:eastAsia="ru-RU"/>
        </w:rPr>
        <w:t>гарантий</w:t>
      </w:r>
      <w:r w:rsidRPr="004A09C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4A09C9">
        <w:rPr>
          <w:rFonts w:ascii="Times New Roman" w:hAnsi="Times New Roman"/>
          <w:color w:val="000000"/>
          <w:sz w:val="28"/>
          <w:szCs w:val="28"/>
          <w:lang w:eastAsia="ru-RU"/>
        </w:rPr>
        <w:t>свободы</w:t>
      </w:r>
      <w:r w:rsidRPr="004A09C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4A09C9">
        <w:rPr>
          <w:rFonts w:ascii="Times New Roman" w:hAnsi="Times New Roman"/>
          <w:color w:val="000000"/>
          <w:sz w:val="28"/>
          <w:szCs w:val="28"/>
          <w:lang w:eastAsia="ru-RU"/>
        </w:rPr>
        <w:t>СМИ</w:t>
      </w:r>
      <w:r w:rsidRPr="004A09C9">
        <w:rPr>
          <w:rFonts w:ascii="Times New Roman" w:hAnsi="Times New Roman"/>
          <w:color w:val="000000"/>
          <w:sz w:val="28"/>
          <w:szCs w:val="28"/>
          <w:lang w:val="en-US" w:eastAsia="ru-RU"/>
        </w:rPr>
        <w:t>) // CUESTIONES POLÍTICAS Vol. 37 Nº 65 (</w:t>
      </w:r>
      <w:proofErr w:type="spellStart"/>
      <w:r w:rsidRPr="004A09C9">
        <w:rPr>
          <w:rFonts w:ascii="Times New Roman" w:hAnsi="Times New Roman"/>
          <w:color w:val="000000"/>
          <w:sz w:val="28"/>
          <w:szCs w:val="28"/>
          <w:lang w:val="en-US" w:eastAsia="ru-RU"/>
        </w:rPr>
        <w:t>julio-diciembre</w:t>
      </w:r>
      <w:proofErr w:type="spellEnd"/>
      <w:r w:rsidRPr="004A09C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2020): 37-46. (Web of Science);</w:t>
      </w:r>
    </w:p>
    <w:p w14:paraId="434EC111" w14:textId="77777777" w:rsidR="00256D4E" w:rsidRPr="004A09C9" w:rsidRDefault="00F65454" w:rsidP="007A643C">
      <w:pPr>
        <w:pStyle w:val="a7"/>
        <w:numPr>
          <w:ilvl w:val="0"/>
          <w:numId w:val="23"/>
        </w:numPr>
        <w:spacing w:after="120" w:line="360" w:lineRule="auto"/>
        <w:ind w:left="567" w:hanging="425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4A09C9"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 xml:space="preserve">Tatiana N. </w:t>
      </w:r>
      <w:proofErr w:type="spellStart"/>
      <w:r w:rsidRPr="004A09C9"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>Matyusheva</w:t>
      </w:r>
      <w:proofErr w:type="spellEnd"/>
      <w:r w:rsidRPr="004A09C9"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>,</w:t>
      </w:r>
      <w:r w:rsidRPr="004A09C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A09C9">
        <w:rPr>
          <w:rFonts w:ascii="Times New Roman" w:hAnsi="Times New Roman"/>
          <w:color w:val="000000"/>
          <w:sz w:val="28"/>
          <w:szCs w:val="28"/>
          <w:lang w:val="en-US" w:eastAsia="ru-RU"/>
        </w:rPr>
        <w:t>Aleksej</w:t>
      </w:r>
      <w:proofErr w:type="spellEnd"/>
      <w:r w:rsidRPr="004A09C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P. </w:t>
      </w:r>
      <w:proofErr w:type="spellStart"/>
      <w:r w:rsidRPr="004A09C9">
        <w:rPr>
          <w:rFonts w:ascii="Times New Roman" w:hAnsi="Times New Roman"/>
          <w:color w:val="000000"/>
          <w:sz w:val="28"/>
          <w:szCs w:val="28"/>
          <w:lang w:val="en-US" w:eastAsia="ru-RU"/>
        </w:rPr>
        <w:t>Treskov</w:t>
      </w:r>
      <w:proofErr w:type="spellEnd"/>
      <w:r w:rsidRPr="004A09C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, Marina V. </w:t>
      </w:r>
      <w:proofErr w:type="spellStart"/>
      <w:r w:rsidRPr="004A09C9">
        <w:rPr>
          <w:rFonts w:ascii="Times New Roman" w:hAnsi="Times New Roman"/>
          <w:color w:val="000000"/>
          <w:sz w:val="28"/>
          <w:szCs w:val="28"/>
          <w:lang w:val="en-US" w:eastAsia="ru-RU"/>
        </w:rPr>
        <w:t>Markhgeym</w:t>
      </w:r>
      <w:proofErr w:type="spellEnd"/>
      <w:r w:rsidRPr="004A09C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, Galina G. </w:t>
      </w:r>
      <w:proofErr w:type="spellStart"/>
      <w:r w:rsidRPr="004A09C9">
        <w:rPr>
          <w:rFonts w:ascii="Times New Roman" w:hAnsi="Times New Roman"/>
          <w:color w:val="000000"/>
          <w:sz w:val="28"/>
          <w:szCs w:val="28"/>
          <w:lang w:val="en-US" w:eastAsia="ru-RU"/>
        </w:rPr>
        <w:t>Mikhaleva</w:t>
      </w:r>
      <w:proofErr w:type="spellEnd"/>
      <w:r w:rsidRPr="004A09C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, Lyudmila A. </w:t>
      </w:r>
      <w:proofErr w:type="spellStart"/>
      <w:r w:rsidRPr="004A09C9">
        <w:rPr>
          <w:rFonts w:ascii="Times New Roman" w:hAnsi="Times New Roman"/>
          <w:color w:val="000000"/>
          <w:sz w:val="28"/>
          <w:szCs w:val="28"/>
          <w:lang w:val="en-US" w:eastAsia="ru-RU"/>
        </w:rPr>
        <w:t>Tkhabisimova</w:t>
      </w:r>
      <w:proofErr w:type="spellEnd"/>
      <w:r w:rsidRPr="004A09C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Ed-</w:t>
      </w:r>
      <w:proofErr w:type="spellStart"/>
      <w:r w:rsidRPr="004A09C9">
        <w:rPr>
          <w:rFonts w:ascii="Times New Roman" w:hAnsi="Times New Roman"/>
          <w:color w:val="000000"/>
          <w:sz w:val="28"/>
          <w:szCs w:val="28"/>
          <w:lang w:val="en-US" w:eastAsia="ru-RU"/>
        </w:rPr>
        <w:t>ucating</w:t>
      </w:r>
      <w:proofErr w:type="spellEnd"/>
      <w:r w:rsidRPr="004A09C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the Principles of Judiciary in Eastern Europe (</w:t>
      </w:r>
      <w:proofErr w:type="spellStart"/>
      <w:r w:rsidRPr="004A09C9">
        <w:rPr>
          <w:rFonts w:ascii="Times New Roman" w:hAnsi="Times New Roman"/>
          <w:color w:val="000000"/>
          <w:sz w:val="28"/>
          <w:szCs w:val="28"/>
          <w:lang w:val="en-US" w:eastAsia="ru-RU"/>
        </w:rPr>
        <w:t>Обучение</w:t>
      </w:r>
      <w:proofErr w:type="spellEnd"/>
      <w:r w:rsidRPr="004A09C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A09C9">
        <w:rPr>
          <w:rFonts w:ascii="Times New Roman" w:hAnsi="Times New Roman"/>
          <w:color w:val="000000"/>
          <w:sz w:val="28"/>
          <w:szCs w:val="28"/>
          <w:lang w:val="en-US" w:eastAsia="ru-RU"/>
        </w:rPr>
        <w:t>принципам</w:t>
      </w:r>
      <w:proofErr w:type="spellEnd"/>
      <w:r w:rsidRPr="004A09C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A09C9">
        <w:rPr>
          <w:rFonts w:ascii="Times New Roman" w:hAnsi="Times New Roman"/>
          <w:color w:val="000000"/>
          <w:sz w:val="28"/>
          <w:szCs w:val="28"/>
          <w:lang w:val="en-US" w:eastAsia="ru-RU"/>
        </w:rPr>
        <w:t>судебной</w:t>
      </w:r>
      <w:proofErr w:type="spellEnd"/>
      <w:r w:rsidRPr="004A09C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A09C9">
        <w:rPr>
          <w:rFonts w:ascii="Times New Roman" w:hAnsi="Times New Roman"/>
          <w:color w:val="000000"/>
          <w:sz w:val="28"/>
          <w:szCs w:val="28"/>
          <w:lang w:val="en-US" w:eastAsia="ru-RU"/>
        </w:rPr>
        <w:t>власти</w:t>
      </w:r>
      <w:proofErr w:type="spellEnd"/>
      <w:r w:rsidRPr="004A09C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в </w:t>
      </w:r>
      <w:proofErr w:type="spellStart"/>
      <w:r w:rsidRPr="004A09C9">
        <w:rPr>
          <w:rFonts w:ascii="Times New Roman" w:hAnsi="Times New Roman"/>
          <w:color w:val="000000"/>
          <w:sz w:val="28"/>
          <w:szCs w:val="28"/>
          <w:lang w:val="en-US" w:eastAsia="ru-RU"/>
        </w:rPr>
        <w:t>Восточной</w:t>
      </w:r>
      <w:proofErr w:type="spellEnd"/>
      <w:r w:rsidRPr="004A09C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A09C9">
        <w:rPr>
          <w:rFonts w:ascii="Times New Roman" w:hAnsi="Times New Roman"/>
          <w:color w:val="000000"/>
          <w:sz w:val="28"/>
          <w:szCs w:val="28"/>
          <w:lang w:val="en-US" w:eastAsia="ru-RU"/>
        </w:rPr>
        <w:t>Европе</w:t>
      </w:r>
      <w:proofErr w:type="spellEnd"/>
      <w:r w:rsidRPr="004A09C9">
        <w:rPr>
          <w:rFonts w:ascii="Times New Roman" w:hAnsi="Times New Roman"/>
          <w:color w:val="000000"/>
          <w:sz w:val="28"/>
          <w:szCs w:val="28"/>
          <w:lang w:val="en-US" w:eastAsia="ru-RU"/>
        </w:rPr>
        <w:t>) //</w:t>
      </w:r>
      <w:proofErr w:type="spellStart"/>
      <w:r w:rsidRPr="004A09C9">
        <w:rPr>
          <w:rFonts w:ascii="Times New Roman" w:hAnsi="Times New Roman"/>
          <w:color w:val="000000"/>
          <w:sz w:val="28"/>
          <w:szCs w:val="28"/>
          <w:lang w:val="en-US" w:eastAsia="ru-RU"/>
        </w:rPr>
        <w:t>Propósitos</w:t>
      </w:r>
      <w:proofErr w:type="spellEnd"/>
      <w:r w:rsidRPr="004A09C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y </w:t>
      </w:r>
      <w:proofErr w:type="spellStart"/>
      <w:r w:rsidRPr="004A09C9">
        <w:rPr>
          <w:rFonts w:ascii="Times New Roman" w:hAnsi="Times New Roman"/>
          <w:color w:val="000000"/>
          <w:sz w:val="28"/>
          <w:szCs w:val="28"/>
          <w:lang w:val="en-US" w:eastAsia="ru-RU"/>
        </w:rPr>
        <w:t>Representaciones</w:t>
      </w:r>
      <w:proofErr w:type="spellEnd"/>
      <w:r w:rsidRPr="004A09C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ISSN 2307-7999 Set. – </w:t>
      </w:r>
      <w:proofErr w:type="spellStart"/>
      <w:r w:rsidRPr="004A09C9">
        <w:rPr>
          <w:rFonts w:ascii="Times New Roman" w:hAnsi="Times New Roman"/>
          <w:color w:val="000000"/>
          <w:sz w:val="28"/>
          <w:szCs w:val="28"/>
          <w:lang w:val="en-US" w:eastAsia="ru-RU"/>
        </w:rPr>
        <w:t>Dic</w:t>
      </w:r>
      <w:proofErr w:type="spellEnd"/>
      <w:r w:rsidRPr="004A09C9">
        <w:rPr>
          <w:rFonts w:ascii="Times New Roman" w:hAnsi="Times New Roman"/>
          <w:color w:val="000000"/>
          <w:sz w:val="28"/>
          <w:szCs w:val="28"/>
          <w:lang w:val="en-US" w:eastAsia="ru-RU"/>
        </w:rPr>
        <w:t>. 2020, Vol. 8, N° 3 e-ISSN 2310-4635 (Web of Science)</w:t>
      </w:r>
    </w:p>
    <w:p w14:paraId="3F517C6C" w14:textId="77777777" w:rsidR="00667A68" w:rsidRPr="004A09C9" w:rsidRDefault="00667A68" w:rsidP="007A643C">
      <w:pPr>
        <w:pStyle w:val="a7"/>
        <w:numPr>
          <w:ilvl w:val="0"/>
          <w:numId w:val="23"/>
        </w:numPr>
        <w:spacing w:after="120" w:line="360" w:lineRule="auto"/>
        <w:ind w:left="567" w:hanging="425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4A09C9">
        <w:rPr>
          <w:rFonts w:ascii="Times New Roman" w:hAnsi="Times New Roman"/>
          <w:b/>
          <w:sz w:val="28"/>
          <w:szCs w:val="28"/>
          <w:lang w:val="en-US"/>
        </w:rPr>
        <w:t>Borodinova</w:t>
      </w:r>
      <w:proofErr w:type="spellEnd"/>
      <w:r w:rsidRPr="004A09C9">
        <w:rPr>
          <w:rFonts w:ascii="Times New Roman" w:hAnsi="Times New Roman"/>
          <w:b/>
          <w:sz w:val="28"/>
          <w:szCs w:val="28"/>
          <w:lang w:val="en-US"/>
        </w:rPr>
        <w:t xml:space="preserve"> T.G., </w:t>
      </w:r>
      <w:proofErr w:type="spellStart"/>
      <w:r w:rsidRPr="004A09C9">
        <w:rPr>
          <w:rFonts w:ascii="Times New Roman" w:hAnsi="Times New Roman"/>
          <w:b/>
          <w:sz w:val="28"/>
          <w:szCs w:val="28"/>
          <w:lang w:val="en-US"/>
        </w:rPr>
        <w:t>Borodinov</w:t>
      </w:r>
      <w:proofErr w:type="spellEnd"/>
      <w:r w:rsidRPr="004A09C9">
        <w:rPr>
          <w:rFonts w:ascii="Times New Roman" w:hAnsi="Times New Roman"/>
          <w:b/>
          <w:sz w:val="28"/>
          <w:szCs w:val="28"/>
          <w:lang w:val="en-US"/>
        </w:rPr>
        <w:t xml:space="preserve"> V.V., </w:t>
      </w:r>
      <w:proofErr w:type="spellStart"/>
      <w:r w:rsidRPr="004A09C9">
        <w:rPr>
          <w:rFonts w:ascii="Times New Roman" w:hAnsi="Times New Roman"/>
          <w:b/>
          <w:sz w:val="28"/>
          <w:szCs w:val="28"/>
          <w:lang w:val="en-US"/>
        </w:rPr>
        <w:t>Genrikh</w:t>
      </w:r>
      <w:proofErr w:type="spellEnd"/>
      <w:r w:rsidRPr="004A09C9">
        <w:rPr>
          <w:rFonts w:ascii="Times New Roman" w:hAnsi="Times New Roman"/>
          <w:b/>
          <w:sz w:val="28"/>
          <w:szCs w:val="28"/>
          <w:lang w:val="en-US"/>
        </w:rPr>
        <w:t xml:space="preserve"> N.V.,</w:t>
      </w:r>
      <w:r w:rsidRPr="004A09C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A09C9">
        <w:rPr>
          <w:rFonts w:ascii="Times New Roman" w:hAnsi="Times New Roman"/>
          <w:sz w:val="28"/>
          <w:szCs w:val="28"/>
          <w:lang w:val="en-US"/>
        </w:rPr>
        <w:t>Polukhin</w:t>
      </w:r>
      <w:proofErr w:type="spellEnd"/>
      <w:r w:rsidRPr="004A09C9">
        <w:rPr>
          <w:rFonts w:ascii="Times New Roman" w:hAnsi="Times New Roman"/>
          <w:sz w:val="28"/>
          <w:szCs w:val="28"/>
          <w:lang w:val="en-US"/>
        </w:rPr>
        <w:t xml:space="preserve"> V.M. Procedural and organizational means of modern cassation production in the criminal process of Russia // </w:t>
      </w:r>
      <w:proofErr w:type="spellStart"/>
      <w:r w:rsidRPr="004A09C9">
        <w:rPr>
          <w:rFonts w:ascii="Times New Roman" w:hAnsi="Times New Roman"/>
          <w:sz w:val="28"/>
          <w:szCs w:val="28"/>
          <w:lang w:val="en-US"/>
        </w:rPr>
        <w:t>Palarch’s</w:t>
      </w:r>
      <w:proofErr w:type="spellEnd"/>
      <w:r w:rsidRPr="004A09C9">
        <w:rPr>
          <w:rFonts w:ascii="Times New Roman" w:hAnsi="Times New Roman"/>
          <w:sz w:val="28"/>
          <w:szCs w:val="28"/>
          <w:lang w:val="en-US"/>
        </w:rPr>
        <w:t xml:space="preserve"> Journal Of </w:t>
      </w:r>
      <w:proofErr w:type="spellStart"/>
      <w:r w:rsidRPr="004A09C9">
        <w:rPr>
          <w:rFonts w:ascii="Times New Roman" w:hAnsi="Times New Roman"/>
          <w:sz w:val="28"/>
          <w:szCs w:val="28"/>
          <w:lang w:val="en-US"/>
        </w:rPr>
        <w:t>Archaralogy</w:t>
      </w:r>
      <w:proofErr w:type="spellEnd"/>
      <w:r w:rsidRPr="004A09C9">
        <w:rPr>
          <w:rFonts w:ascii="Times New Roman" w:hAnsi="Times New Roman"/>
          <w:sz w:val="28"/>
          <w:szCs w:val="28"/>
          <w:lang w:val="en-US"/>
        </w:rPr>
        <w:t xml:space="preserve"> Of Egypt/</w:t>
      </w:r>
      <w:proofErr w:type="spellStart"/>
      <w:r w:rsidRPr="004A09C9">
        <w:rPr>
          <w:rFonts w:ascii="Times New Roman" w:hAnsi="Times New Roman"/>
          <w:sz w:val="28"/>
          <w:szCs w:val="28"/>
          <w:lang w:val="en-US"/>
        </w:rPr>
        <w:t>Egyptogy</w:t>
      </w:r>
      <w:proofErr w:type="spellEnd"/>
      <w:r w:rsidRPr="004A09C9">
        <w:rPr>
          <w:rFonts w:ascii="Times New Roman" w:hAnsi="Times New Roman"/>
          <w:sz w:val="28"/>
          <w:szCs w:val="28"/>
          <w:lang w:val="en-US"/>
        </w:rPr>
        <w:t xml:space="preserve">. – 2020. – No 17(3). – P. 685-692 </w:t>
      </w:r>
      <w:r w:rsidRPr="004A09C9">
        <w:rPr>
          <w:rFonts w:ascii="Times New Roman" w:hAnsi="Times New Roman"/>
          <w:color w:val="000000"/>
          <w:sz w:val="28"/>
          <w:szCs w:val="28"/>
          <w:lang w:val="en-US" w:eastAsia="ru-RU"/>
        </w:rPr>
        <w:t>(Scopus)</w:t>
      </w:r>
    </w:p>
    <w:p w14:paraId="341F0D82" w14:textId="3472BD79" w:rsidR="009C3261" w:rsidRPr="004A09C9" w:rsidRDefault="00667A68" w:rsidP="007A643C">
      <w:pPr>
        <w:pStyle w:val="a7"/>
        <w:numPr>
          <w:ilvl w:val="0"/>
          <w:numId w:val="23"/>
        </w:numPr>
        <w:spacing w:after="120" w:line="360" w:lineRule="auto"/>
        <w:ind w:left="567" w:hanging="425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4A09C9">
        <w:rPr>
          <w:rStyle w:val="author"/>
          <w:rFonts w:ascii="Times New Roman" w:hAnsi="Times New Roman"/>
          <w:b/>
          <w:bCs/>
          <w:sz w:val="28"/>
          <w:szCs w:val="28"/>
          <w:shd w:val="clear" w:color="auto" w:fill="FFFFFF"/>
          <w:lang w:val="en-US"/>
        </w:rPr>
        <w:t>Andrey Shevchenko</w:t>
      </w:r>
      <w:r w:rsidRPr="004A09C9">
        <w:rPr>
          <w:rFonts w:ascii="Times New Roman" w:hAnsi="Times New Roman"/>
          <w:b/>
          <w:bCs/>
          <w:sz w:val="28"/>
          <w:szCs w:val="28"/>
          <w:shd w:val="clear" w:color="auto" w:fill="FFFFFF"/>
          <w:lang w:val="en-US"/>
        </w:rPr>
        <w:t>,</w:t>
      </w:r>
      <w:r w:rsidR="001C1800">
        <w:rPr>
          <w:rFonts w:ascii="Times New Roman" w:hAnsi="Times New Roman"/>
          <w:b/>
          <w:bCs/>
          <w:sz w:val="28"/>
          <w:szCs w:val="28"/>
          <w:shd w:val="clear" w:color="auto" w:fill="FFFFFF"/>
          <w:lang w:val="en-US"/>
        </w:rPr>
        <w:t xml:space="preserve"> </w:t>
      </w:r>
      <w:r w:rsidRPr="004A09C9">
        <w:rPr>
          <w:rStyle w:val="author"/>
          <w:rFonts w:ascii="Times New Roman" w:hAnsi="Times New Roman"/>
          <w:b/>
          <w:bCs/>
          <w:sz w:val="28"/>
          <w:szCs w:val="28"/>
          <w:shd w:val="clear" w:color="auto" w:fill="FFFFFF"/>
          <w:lang w:val="en-US"/>
        </w:rPr>
        <w:t xml:space="preserve">Margarita </w:t>
      </w:r>
      <w:proofErr w:type="spellStart"/>
      <w:r w:rsidRPr="004A09C9">
        <w:rPr>
          <w:rStyle w:val="author"/>
          <w:rFonts w:ascii="Times New Roman" w:hAnsi="Times New Roman"/>
          <w:b/>
          <w:bCs/>
          <w:sz w:val="28"/>
          <w:szCs w:val="28"/>
          <w:shd w:val="clear" w:color="auto" w:fill="FFFFFF"/>
          <w:lang w:val="en-US"/>
        </w:rPr>
        <w:t>Beglaryan</w:t>
      </w:r>
      <w:proofErr w:type="spellEnd"/>
      <w:r w:rsidRPr="004A09C9">
        <w:rPr>
          <w:rStyle w:val="author"/>
          <w:rFonts w:ascii="Times New Roman" w:hAnsi="Times New Roman"/>
          <w:bCs/>
          <w:sz w:val="28"/>
          <w:szCs w:val="28"/>
          <w:shd w:val="clear" w:color="auto" w:fill="FFFFFF"/>
          <w:lang w:val="en-US"/>
        </w:rPr>
        <w:t xml:space="preserve">. </w:t>
      </w:r>
      <w:r w:rsidRPr="004A09C9">
        <w:rPr>
          <w:rFonts w:ascii="Times New Roman" w:hAnsi="Times New Roman"/>
          <w:sz w:val="28"/>
          <w:szCs w:val="28"/>
          <w:lang w:val="en-US"/>
        </w:rPr>
        <w:t xml:space="preserve">Inclusive education and its place in the interactive information space // </w:t>
      </w:r>
      <w:r w:rsidRPr="004A09C9">
        <w:rPr>
          <w:rStyle w:val="author"/>
          <w:rFonts w:ascii="Times New Roman" w:hAnsi="Times New Roman"/>
          <w:sz w:val="28"/>
          <w:szCs w:val="28"/>
          <w:shd w:val="clear" w:color="auto" w:fill="FFFFFF"/>
          <w:lang w:val="en-US" w:eastAsia="ru-RU"/>
        </w:rPr>
        <w:t>SHS Web of Conf. Volume</w:t>
      </w:r>
      <w:r w:rsidR="001C1800">
        <w:rPr>
          <w:rStyle w:val="author"/>
          <w:rFonts w:ascii="Times New Roman" w:hAnsi="Times New Roman"/>
          <w:sz w:val="28"/>
          <w:szCs w:val="28"/>
          <w:shd w:val="clear" w:color="auto" w:fill="FFFFFF"/>
          <w:lang w:val="en-US" w:eastAsia="ru-RU"/>
        </w:rPr>
        <w:t xml:space="preserve"> </w:t>
      </w:r>
      <w:r w:rsidRPr="004A09C9">
        <w:rPr>
          <w:rStyle w:val="author"/>
          <w:rFonts w:ascii="Times New Roman" w:hAnsi="Times New Roman"/>
          <w:sz w:val="28"/>
          <w:szCs w:val="28"/>
          <w:shd w:val="clear" w:color="auto" w:fill="FFFFFF"/>
          <w:lang w:val="en-US" w:eastAsia="ru-RU"/>
        </w:rPr>
        <w:t>87, 2020 International Scientific and Practical Conference “Teacher Professionalism: Psychological and Pedagogical Support of a Successful Career” (ICTP 2020)</w:t>
      </w:r>
      <w:r w:rsidRPr="004A09C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(Web of Science)</w:t>
      </w:r>
      <w:r w:rsidR="00BD630D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</w:p>
    <w:p w14:paraId="2655F8A3" w14:textId="77777777" w:rsidR="009C3261" w:rsidRPr="004A09C9" w:rsidRDefault="00667A68" w:rsidP="007A643C">
      <w:pPr>
        <w:pStyle w:val="a7"/>
        <w:numPr>
          <w:ilvl w:val="0"/>
          <w:numId w:val="23"/>
        </w:numPr>
        <w:spacing w:after="120" w:line="360" w:lineRule="auto"/>
        <w:ind w:left="567" w:hanging="425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4A09C9">
        <w:rPr>
          <w:rFonts w:ascii="Times New Roman" w:hAnsi="Times New Roman"/>
          <w:b/>
          <w:sz w:val="28"/>
          <w:szCs w:val="28"/>
        </w:rPr>
        <w:t>Бочкарева Е. А</w:t>
      </w:r>
      <w:r w:rsidRPr="004A09C9">
        <w:rPr>
          <w:rFonts w:ascii="Times New Roman" w:hAnsi="Times New Roman"/>
          <w:b/>
          <w:i/>
          <w:sz w:val="28"/>
          <w:szCs w:val="28"/>
        </w:rPr>
        <w:t>.</w:t>
      </w:r>
      <w:r w:rsidRPr="004A09C9">
        <w:rPr>
          <w:rFonts w:ascii="Times New Roman" w:hAnsi="Times New Roman"/>
          <w:sz w:val="28"/>
          <w:szCs w:val="28"/>
        </w:rPr>
        <w:t xml:space="preserve"> </w:t>
      </w:r>
      <w:r w:rsidRPr="004A09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Межбюджетные отношения как объект судебной защиты // Государство и право. </w:t>
      </w:r>
      <w:r w:rsidRPr="004A09C9">
        <w:rPr>
          <w:rFonts w:ascii="Times New Roman" w:hAnsi="Times New Roman"/>
          <w:sz w:val="28"/>
          <w:szCs w:val="28"/>
        </w:rPr>
        <w:t xml:space="preserve">2020. </w:t>
      </w:r>
      <w:r w:rsidRPr="004A09C9">
        <w:rPr>
          <w:rFonts w:ascii="Times New Roman" w:hAnsi="Times New Roman"/>
          <w:sz w:val="28"/>
          <w:szCs w:val="28"/>
          <w:lang w:val="en-US"/>
        </w:rPr>
        <w:t xml:space="preserve">№ 9. </w:t>
      </w:r>
      <w:r w:rsidRPr="004A09C9">
        <w:rPr>
          <w:rFonts w:ascii="Times New Roman" w:hAnsi="Times New Roman"/>
          <w:sz w:val="28"/>
          <w:szCs w:val="28"/>
        </w:rPr>
        <w:t>С</w:t>
      </w:r>
      <w:r w:rsidRPr="004A09C9">
        <w:rPr>
          <w:rFonts w:ascii="Times New Roman" w:hAnsi="Times New Roman"/>
          <w:sz w:val="28"/>
          <w:szCs w:val="28"/>
          <w:lang w:val="en-US"/>
        </w:rPr>
        <w:t>. 82–91.</w:t>
      </w:r>
      <w:r w:rsidRPr="004A09C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( </w:t>
      </w:r>
      <w:r w:rsidRPr="004A09C9">
        <w:rPr>
          <w:rFonts w:ascii="Times New Roman" w:hAnsi="Times New Roman"/>
          <w:color w:val="000000"/>
          <w:sz w:val="28"/>
          <w:szCs w:val="28"/>
          <w:lang w:eastAsia="ru-RU"/>
        </w:rPr>
        <w:t>ВАК</w:t>
      </w:r>
      <w:r w:rsidRPr="004A09C9">
        <w:rPr>
          <w:rFonts w:ascii="Times New Roman" w:hAnsi="Times New Roman"/>
          <w:color w:val="000000"/>
          <w:sz w:val="28"/>
          <w:szCs w:val="28"/>
          <w:lang w:val="en-US" w:eastAsia="ru-RU"/>
        </w:rPr>
        <w:t>, Web of Science)</w:t>
      </w:r>
      <w:r w:rsidR="009C3261" w:rsidRPr="004A09C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</w:p>
    <w:p w14:paraId="4B3058D6" w14:textId="77777777" w:rsidR="009C3261" w:rsidRPr="004A09C9" w:rsidRDefault="009C3261" w:rsidP="007A643C">
      <w:pPr>
        <w:pStyle w:val="a7"/>
        <w:numPr>
          <w:ilvl w:val="0"/>
          <w:numId w:val="23"/>
        </w:numPr>
        <w:spacing w:after="120" w:line="360" w:lineRule="auto"/>
        <w:ind w:left="567" w:hanging="425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proofErr w:type="spellStart"/>
      <w:r w:rsidRPr="004A09C9">
        <w:rPr>
          <w:rFonts w:ascii="Times New Roman" w:hAnsi="Times New Roman"/>
          <w:b/>
          <w:bCs/>
          <w:sz w:val="28"/>
          <w:szCs w:val="28"/>
        </w:rPr>
        <w:t>Бутько</w:t>
      </w:r>
      <w:proofErr w:type="spellEnd"/>
      <w:r w:rsidRPr="004A09C9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 w:rsidRPr="004A09C9">
        <w:rPr>
          <w:rFonts w:ascii="Times New Roman" w:hAnsi="Times New Roman"/>
          <w:b/>
          <w:bCs/>
          <w:sz w:val="28"/>
          <w:szCs w:val="28"/>
        </w:rPr>
        <w:t>Л</w:t>
      </w:r>
      <w:r w:rsidRPr="004A09C9">
        <w:rPr>
          <w:rFonts w:ascii="Times New Roman" w:hAnsi="Times New Roman"/>
          <w:b/>
          <w:bCs/>
          <w:sz w:val="28"/>
          <w:szCs w:val="28"/>
          <w:lang w:val="en-US"/>
        </w:rPr>
        <w:t>.</w:t>
      </w:r>
      <w:r w:rsidRPr="004A09C9">
        <w:rPr>
          <w:rFonts w:ascii="Times New Roman" w:hAnsi="Times New Roman"/>
          <w:b/>
          <w:bCs/>
          <w:sz w:val="28"/>
          <w:szCs w:val="28"/>
        </w:rPr>
        <w:t>В</w:t>
      </w:r>
      <w:r w:rsidRPr="004A09C9">
        <w:rPr>
          <w:rFonts w:ascii="Times New Roman" w:hAnsi="Times New Roman"/>
          <w:b/>
          <w:bCs/>
          <w:sz w:val="28"/>
          <w:szCs w:val="28"/>
          <w:lang w:val="en-US"/>
        </w:rPr>
        <w:t>.</w:t>
      </w:r>
      <w:r w:rsidRPr="004A09C9">
        <w:rPr>
          <w:rFonts w:ascii="Times New Roman" w:hAnsi="Times New Roman"/>
          <w:bCs/>
          <w:sz w:val="28"/>
          <w:szCs w:val="28"/>
          <w:lang w:val="en-US"/>
        </w:rPr>
        <w:t xml:space="preserve"> Constitutional Principles Of Judiciary: Peculiarities Of Formalization In The </w:t>
      </w:r>
      <w:proofErr w:type="spellStart"/>
      <w:r w:rsidRPr="004A09C9">
        <w:rPr>
          <w:rFonts w:ascii="Times New Roman" w:hAnsi="Times New Roman"/>
          <w:bCs/>
          <w:sz w:val="28"/>
          <w:szCs w:val="28"/>
          <w:lang w:val="en-US"/>
        </w:rPr>
        <w:t>Cis</w:t>
      </w:r>
      <w:proofErr w:type="spellEnd"/>
      <w:r w:rsidRPr="004A09C9">
        <w:rPr>
          <w:rFonts w:ascii="Times New Roman" w:hAnsi="Times New Roman"/>
          <w:bCs/>
          <w:sz w:val="28"/>
          <w:szCs w:val="28"/>
          <w:lang w:val="en-US"/>
        </w:rPr>
        <w:t xml:space="preserve"> Countries // </w:t>
      </w:r>
      <w:proofErr w:type="spellStart"/>
      <w:r w:rsidRPr="004A09C9">
        <w:rPr>
          <w:rFonts w:ascii="Times New Roman" w:hAnsi="Times New Roman"/>
          <w:bCs/>
          <w:sz w:val="28"/>
          <w:szCs w:val="28"/>
          <w:lang w:val="en-US"/>
        </w:rPr>
        <w:t>Cuestiones</w:t>
      </w:r>
      <w:proofErr w:type="spellEnd"/>
      <w:r w:rsidRPr="004A09C9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4A09C9">
        <w:rPr>
          <w:rFonts w:ascii="Times New Roman" w:hAnsi="Times New Roman"/>
          <w:bCs/>
          <w:sz w:val="28"/>
          <w:szCs w:val="28"/>
          <w:lang w:val="en-US"/>
        </w:rPr>
        <w:t>Políticas</w:t>
      </w:r>
      <w:proofErr w:type="spellEnd"/>
      <w:r w:rsidRPr="004A09C9">
        <w:rPr>
          <w:rFonts w:ascii="Times New Roman" w:hAnsi="Times New Roman"/>
          <w:bCs/>
          <w:sz w:val="28"/>
          <w:szCs w:val="28"/>
          <w:lang w:val="en-US"/>
        </w:rPr>
        <w:t xml:space="preserve">. Vol. 37, </w:t>
      </w:r>
      <w:proofErr w:type="spellStart"/>
      <w:r w:rsidRPr="004A09C9">
        <w:rPr>
          <w:rFonts w:ascii="Times New Roman" w:hAnsi="Times New Roman"/>
          <w:bCs/>
          <w:sz w:val="28"/>
          <w:szCs w:val="28"/>
          <w:lang w:val="en-US"/>
        </w:rPr>
        <w:t>Núm</w:t>
      </w:r>
      <w:proofErr w:type="spellEnd"/>
      <w:r w:rsidRPr="004A09C9">
        <w:rPr>
          <w:rFonts w:ascii="Times New Roman" w:hAnsi="Times New Roman"/>
          <w:bCs/>
          <w:sz w:val="28"/>
          <w:szCs w:val="28"/>
          <w:lang w:val="en-US"/>
        </w:rPr>
        <w:t xml:space="preserve">. 64 (2020) </w:t>
      </w:r>
      <w:r w:rsidRPr="004A09C9">
        <w:rPr>
          <w:rFonts w:ascii="Times New Roman" w:hAnsi="Times New Roman"/>
          <w:color w:val="000000"/>
          <w:sz w:val="28"/>
          <w:szCs w:val="28"/>
          <w:lang w:val="en-US" w:eastAsia="ru-RU"/>
        </w:rPr>
        <w:t>(Web of Science)</w:t>
      </w:r>
    </w:p>
    <w:p w14:paraId="18CCD87F" w14:textId="77777777" w:rsidR="009C3261" w:rsidRPr="004A09C9" w:rsidRDefault="009C3261" w:rsidP="007A643C">
      <w:pPr>
        <w:numPr>
          <w:ilvl w:val="0"/>
          <w:numId w:val="23"/>
        </w:numPr>
        <w:spacing w:after="120" w:line="360" w:lineRule="auto"/>
        <w:ind w:left="567" w:hanging="425"/>
        <w:jc w:val="both"/>
        <w:rPr>
          <w:color w:val="000000"/>
          <w:sz w:val="28"/>
          <w:szCs w:val="28"/>
          <w:lang w:val="en-US"/>
        </w:rPr>
      </w:pPr>
      <w:r w:rsidRPr="004A09C9">
        <w:rPr>
          <w:b/>
          <w:sz w:val="28"/>
          <w:szCs w:val="28"/>
          <w:lang w:val="en-US"/>
        </w:rPr>
        <w:t xml:space="preserve">V. V. </w:t>
      </w:r>
      <w:proofErr w:type="spellStart"/>
      <w:r w:rsidRPr="004A09C9">
        <w:rPr>
          <w:b/>
          <w:sz w:val="28"/>
          <w:szCs w:val="28"/>
          <w:lang w:val="en-US"/>
        </w:rPr>
        <w:t>Volkova</w:t>
      </w:r>
      <w:proofErr w:type="spellEnd"/>
      <w:r w:rsidRPr="004A09C9">
        <w:rPr>
          <w:sz w:val="28"/>
          <w:szCs w:val="28"/>
          <w:lang w:val="en-US"/>
        </w:rPr>
        <w:t>, A. A. Sap</w:t>
      </w:r>
      <w:r w:rsidRPr="004A09C9">
        <w:rPr>
          <w:sz w:val="28"/>
          <w:szCs w:val="28"/>
        </w:rPr>
        <w:t>ﬁ</w:t>
      </w:r>
      <w:proofErr w:type="spellStart"/>
      <w:r w:rsidRPr="004A09C9">
        <w:rPr>
          <w:sz w:val="28"/>
          <w:szCs w:val="28"/>
          <w:lang w:val="en-US"/>
        </w:rPr>
        <w:t>rova</w:t>
      </w:r>
      <w:proofErr w:type="spellEnd"/>
      <w:r w:rsidRPr="004A09C9">
        <w:rPr>
          <w:sz w:val="28"/>
          <w:szCs w:val="28"/>
          <w:lang w:val="en-US"/>
        </w:rPr>
        <w:t xml:space="preserve"> and E. V. </w:t>
      </w:r>
      <w:proofErr w:type="spellStart"/>
      <w:r w:rsidRPr="004A09C9">
        <w:rPr>
          <w:sz w:val="28"/>
          <w:szCs w:val="28"/>
          <w:lang w:val="en-US"/>
        </w:rPr>
        <w:t>Khakhaleva</w:t>
      </w:r>
      <w:proofErr w:type="spellEnd"/>
      <w:r w:rsidRPr="004A09C9">
        <w:rPr>
          <w:sz w:val="28"/>
          <w:szCs w:val="28"/>
          <w:lang w:val="en-US"/>
        </w:rPr>
        <w:t xml:space="preserve">. Labor Opportunism Amongst Agricultural Business Workers: Legal Forms of Manifestation and Ways to Overcome It // Springer Nature Switzerland AG 2020 E. G. </w:t>
      </w:r>
      <w:proofErr w:type="spellStart"/>
      <w:r w:rsidRPr="004A09C9">
        <w:rPr>
          <w:sz w:val="28"/>
          <w:szCs w:val="28"/>
          <w:lang w:val="en-US"/>
        </w:rPr>
        <w:t>Popkova</w:t>
      </w:r>
      <w:proofErr w:type="spellEnd"/>
      <w:r w:rsidRPr="004A09C9">
        <w:rPr>
          <w:sz w:val="28"/>
          <w:szCs w:val="28"/>
          <w:lang w:val="en-US"/>
        </w:rPr>
        <w:t xml:space="preserve"> and B. S. </w:t>
      </w:r>
      <w:proofErr w:type="spellStart"/>
      <w:r w:rsidRPr="004A09C9">
        <w:rPr>
          <w:sz w:val="28"/>
          <w:szCs w:val="28"/>
          <w:lang w:val="en-US"/>
        </w:rPr>
        <w:t>Sergi</w:t>
      </w:r>
      <w:proofErr w:type="spellEnd"/>
      <w:r w:rsidRPr="004A09C9">
        <w:rPr>
          <w:sz w:val="28"/>
          <w:szCs w:val="28"/>
          <w:lang w:val="en-US"/>
        </w:rPr>
        <w:t xml:space="preserve"> (Eds.): ISC 2019, LNNS 129, pp. 1011–1017, 2020.</w:t>
      </w:r>
      <w:r w:rsidRPr="004A09C9">
        <w:rPr>
          <w:color w:val="000000"/>
          <w:sz w:val="28"/>
          <w:szCs w:val="28"/>
          <w:lang w:val="en-US"/>
        </w:rPr>
        <w:t xml:space="preserve"> (Scopus)</w:t>
      </w:r>
    </w:p>
    <w:p w14:paraId="059A2FF2" w14:textId="64092F9D" w:rsidR="009C3261" w:rsidRPr="004A09C9" w:rsidRDefault="009C3261" w:rsidP="007A643C">
      <w:pPr>
        <w:numPr>
          <w:ilvl w:val="0"/>
          <w:numId w:val="23"/>
        </w:numPr>
        <w:spacing w:after="120" w:line="360" w:lineRule="auto"/>
        <w:ind w:left="567" w:hanging="425"/>
        <w:jc w:val="both"/>
        <w:rPr>
          <w:sz w:val="28"/>
          <w:szCs w:val="28"/>
        </w:rPr>
      </w:pPr>
      <w:proofErr w:type="spellStart"/>
      <w:r w:rsidRPr="004A09C9">
        <w:rPr>
          <w:b/>
          <w:sz w:val="28"/>
          <w:szCs w:val="28"/>
        </w:rPr>
        <w:lastRenderedPageBreak/>
        <w:t>Микуленок</w:t>
      </w:r>
      <w:proofErr w:type="spellEnd"/>
      <w:r w:rsidRPr="004A09C9">
        <w:rPr>
          <w:b/>
          <w:sz w:val="28"/>
          <w:szCs w:val="28"/>
        </w:rPr>
        <w:t xml:space="preserve"> Ю.А., </w:t>
      </w:r>
      <w:proofErr w:type="spellStart"/>
      <w:r w:rsidRPr="004A09C9">
        <w:rPr>
          <w:b/>
          <w:sz w:val="28"/>
          <w:szCs w:val="28"/>
        </w:rPr>
        <w:t>Микуленок</w:t>
      </w:r>
      <w:proofErr w:type="spellEnd"/>
      <w:r w:rsidRPr="004A09C9">
        <w:rPr>
          <w:b/>
          <w:sz w:val="28"/>
          <w:szCs w:val="28"/>
        </w:rPr>
        <w:t xml:space="preserve"> А.А</w:t>
      </w:r>
      <w:r w:rsidRPr="004A09C9">
        <w:rPr>
          <w:sz w:val="28"/>
          <w:szCs w:val="28"/>
        </w:rPr>
        <w:t>. Деятельность Союза русских военных инвалидов-эмигрантов в Польше в 1920-1930-е гг. // Вестник Томского государственного университета. История.-</w:t>
      </w:r>
      <w:r w:rsidR="00BD630D">
        <w:rPr>
          <w:sz w:val="28"/>
          <w:szCs w:val="28"/>
        </w:rPr>
        <w:t xml:space="preserve"> </w:t>
      </w:r>
      <w:r w:rsidRPr="004A09C9">
        <w:rPr>
          <w:sz w:val="28"/>
          <w:szCs w:val="28"/>
        </w:rPr>
        <w:t>2020. - №63. - С. 52-59 (ВАК,</w:t>
      </w:r>
      <w:r w:rsidR="0074721C" w:rsidRPr="004A09C9">
        <w:rPr>
          <w:color w:val="000000"/>
          <w:sz w:val="28"/>
          <w:szCs w:val="28"/>
          <w:lang w:val="en-US"/>
        </w:rPr>
        <w:t xml:space="preserve"> Web of Science</w:t>
      </w:r>
      <w:r w:rsidRPr="004A09C9">
        <w:rPr>
          <w:sz w:val="28"/>
          <w:szCs w:val="28"/>
        </w:rPr>
        <w:t>)</w:t>
      </w:r>
    </w:p>
    <w:p w14:paraId="072E060C" w14:textId="32F794FD" w:rsidR="0074721C" w:rsidRPr="004A09C9" w:rsidRDefault="0074721C" w:rsidP="007A643C">
      <w:pPr>
        <w:pStyle w:val="a7"/>
        <w:numPr>
          <w:ilvl w:val="0"/>
          <w:numId w:val="23"/>
        </w:numPr>
        <w:suppressAutoHyphens w:val="0"/>
        <w:spacing w:after="120" w:line="360" w:lineRule="auto"/>
        <w:ind w:left="567" w:hanging="425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4A09C9">
        <w:rPr>
          <w:rFonts w:ascii="Times New Roman" w:hAnsi="Times New Roman"/>
          <w:b/>
          <w:bCs/>
          <w:sz w:val="28"/>
          <w:szCs w:val="28"/>
        </w:rPr>
        <w:t>Микуленок</w:t>
      </w:r>
      <w:proofErr w:type="spellEnd"/>
      <w:r w:rsidRPr="004A09C9">
        <w:rPr>
          <w:rFonts w:ascii="Times New Roman" w:hAnsi="Times New Roman"/>
          <w:b/>
          <w:bCs/>
          <w:sz w:val="28"/>
          <w:szCs w:val="28"/>
        </w:rPr>
        <w:t xml:space="preserve"> А.А.</w:t>
      </w:r>
      <w:r w:rsidRPr="004A09C9">
        <w:rPr>
          <w:rFonts w:ascii="Times New Roman" w:hAnsi="Times New Roman"/>
          <w:bCs/>
          <w:sz w:val="28"/>
          <w:szCs w:val="28"/>
        </w:rPr>
        <w:t xml:space="preserve"> Деятельность союза русских военных инвалидов в Чехословацкой Республике в 1920-х гг. // Российская история.</w:t>
      </w:r>
      <w:r w:rsidR="001C1800">
        <w:rPr>
          <w:rFonts w:ascii="Times New Roman" w:hAnsi="Times New Roman"/>
          <w:bCs/>
          <w:sz w:val="28"/>
          <w:szCs w:val="28"/>
        </w:rPr>
        <w:t xml:space="preserve"> </w:t>
      </w:r>
      <w:r w:rsidRPr="004A09C9">
        <w:rPr>
          <w:rFonts w:ascii="Times New Roman" w:hAnsi="Times New Roman"/>
          <w:bCs/>
          <w:sz w:val="28"/>
          <w:szCs w:val="28"/>
        </w:rPr>
        <w:t>-</w:t>
      </w:r>
      <w:r w:rsidR="00BD630D">
        <w:rPr>
          <w:rFonts w:ascii="Times New Roman" w:hAnsi="Times New Roman"/>
          <w:bCs/>
          <w:sz w:val="28"/>
          <w:szCs w:val="28"/>
        </w:rPr>
        <w:t xml:space="preserve"> </w:t>
      </w:r>
      <w:r w:rsidRPr="004A09C9">
        <w:rPr>
          <w:rFonts w:ascii="Times New Roman" w:hAnsi="Times New Roman"/>
          <w:bCs/>
          <w:sz w:val="28"/>
          <w:szCs w:val="28"/>
        </w:rPr>
        <w:t xml:space="preserve">2020. - № 1. - С. 170-179. </w:t>
      </w:r>
      <w:r w:rsidRPr="004A09C9">
        <w:rPr>
          <w:rFonts w:ascii="Times New Roman" w:hAnsi="Times New Roman"/>
          <w:sz w:val="28"/>
          <w:szCs w:val="28"/>
        </w:rPr>
        <w:t xml:space="preserve">(ВАК, </w:t>
      </w:r>
      <w:r w:rsidRPr="004A09C9">
        <w:rPr>
          <w:rFonts w:ascii="Times New Roman" w:hAnsi="Times New Roman"/>
          <w:sz w:val="28"/>
          <w:szCs w:val="28"/>
          <w:lang w:val="en-US"/>
        </w:rPr>
        <w:t>Scopus</w:t>
      </w:r>
      <w:r w:rsidRPr="004A09C9">
        <w:rPr>
          <w:rFonts w:ascii="Times New Roman" w:hAnsi="Times New Roman"/>
          <w:sz w:val="28"/>
          <w:szCs w:val="28"/>
        </w:rPr>
        <w:t>)</w:t>
      </w:r>
    </w:p>
    <w:p w14:paraId="0BAAB781" w14:textId="14B305F0" w:rsidR="0074721C" w:rsidRPr="004A09C9" w:rsidRDefault="0074721C" w:rsidP="007A643C">
      <w:pPr>
        <w:numPr>
          <w:ilvl w:val="0"/>
          <w:numId w:val="23"/>
        </w:numPr>
        <w:spacing w:after="120" w:line="360" w:lineRule="auto"/>
        <w:ind w:left="567" w:hanging="425"/>
        <w:jc w:val="both"/>
        <w:rPr>
          <w:sz w:val="28"/>
          <w:szCs w:val="28"/>
        </w:rPr>
      </w:pPr>
      <w:proofErr w:type="spellStart"/>
      <w:r w:rsidRPr="004A09C9">
        <w:rPr>
          <w:b/>
          <w:sz w:val="28"/>
          <w:szCs w:val="28"/>
        </w:rPr>
        <w:t>Зубович</w:t>
      </w:r>
      <w:proofErr w:type="spellEnd"/>
      <w:r w:rsidRPr="004A09C9">
        <w:rPr>
          <w:b/>
          <w:sz w:val="28"/>
          <w:szCs w:val="28"/>
        </w:rPr>
        <w:t xml:space="preserve"> М.М.</w:t>
      </w:r>
      <w:r w:rsidRPr="004A09C9">
        <w:rPr>
          <w:sz w:val="28"/>
          <w:szCs w:val="28"/>
        </w:rPr>
        <w:t xml:space="preserve"> Изменение размеров судебной пошлины и объемов финансирования арбитражных судов как предпосылка эффективной защиты предпринимателей // Вестник Томского государственного университета. Серия Право. 2020. Том № 37 (сентябрь).</w:t>
      </w:r>
      <w:r w:rsidRPr="004A09C9">
        <w:rPr>
          <w:b/>
          <w:sz w:val="28"/>
          <w:szCs w:val="28"/>
        </w:rPr>
        <w:t xml:space="preserve"> </w:t>
      </w:r>
      <w:r w:rsidRPr="004A09C9">
        <w:rPr>
          <w:sz w:val="28"/>
          <w:szCs w:val="28"/>
        </w:rPr>
        <w:t>С.</w:t>
      </w:r>
      <w:r w:rsidR="001C1800">
        <w:rPr>
          <w:sz w:val="28"/>
          <w:szCs w:val="28"/>
        </w:rPr>
        <w:t xml:space="preserve"> </w:t>
      </w:r>
      <w:r w:rsidRPr="004A09C9">
        <w:rPr>
          <w:sz w:val="28"/>
          <w:szCs w:val="28"/>
        </w:rPr>
        <w:t>142-150 (</w:t>
      </w:r>
      <w:r w:rsidRPr="004A09C9">
        <w:rPr>
          <w:color w:val="000000"/>
          <w:sz w:val="28"/>
          <w:szCs w:val="28"/>
          <w:lang w:val="en-US"/>
        </w:rPr>
        <w:t>Web</w:t>
      </w:r>
      <w:r w:rsidRPr="004A09C9">
        <w:rPr>
          <w:color w:val="000000"/>
          <w:sz w:val="28"/>
          <w:szCs w:val="28"/>
        </w:rPr>
        <w:t xml:space="preserve"> </w:t>
      </w:r>
      <w:r w:rsidRPr="004A09C9">
        <w:rPr>
          <w:color w:val="000000"/>
          <w:sz w:val="28"/>
          <w:szCs w:val="28"/>
          <w:lang w:val="en-US"/>
        </w:rPr>
        <w:t>of</w:t>
      </w:r>
      <w:r w:rsidRPr="004A09C9">
        <w:rPr>
          <w:color w:val="000000"/>
          <w:sz w:val="28"/>
          <w:szCs w:val="28"/>
        </w:rPr>
        <w:t xml:space="preserve"> </w:t>
      </w:r>
      <w:r w:rsidRPr="004A09C9">
        <w:rPr>
          <w:color w:val="000000"/>
          <w:sz w:val="28"/>
          <w:szCs w:val="28"/>
          <w:lang w:val="en-US"/>
        </w:rPr>
        <w:t>Science</w:t>
      </w:r>
      <w:r w:rsidRPr="004A09C9">
        <w:rPr>
          <w:color w:val="000000"/>
          <w:sz w:val="28"/>
          <w:szCs w:val="28"/>
        </w:rPr>
        <w:t>)</w:t>
      </w:r>
    </w:p>
    <w:p w14:paraId="2F4E8BBB" w14:textId="0481DFF5" w:rsidR="0074721C" w:rsidRPr="004A09C9" w:rsidRDefault="0074721C" w:rsidP="007A643C">
      <w:pPr>
        <w:pStyle w:val="a7"/>
        <w:numPr>
          <w:ilvl w:val="0"/>
          <w:numId w:val="23"/>
        </w:numPr>
        <w:spacing w:after="120" w:line="360" w:lineRule="auto"/>
        <w:ind w:left="567" w:hanging="425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4A09C9">
        <w:rPr>
          <w:rFonts w:ascii="Times New Roman" w:hAnsi="Times New Roman"/>
          <w:b/>
          <w:sz w:val="28"/>
          <w:szCs w:val="28"/>
        </w:rPr>
        <w:t>Новикова Т.В.</w:t>
      </w:r>
      <w:r w:rsidRPr="004A09C9">
        <w:rPr>
          <w:rFonts w:ascii="Times New Roman" w:hAnsi="Times New Roman"/>
          <w:sz w:val="28"/>
          <w:szCs w:val="28"/>
        </w:rPr>
        <w:t xml:space="preserve"> Иностранный элемент в правоотношении, составляющем предмет международного частного права// Государство и право. 2020. №</w:t>
      </w:r>
      <w:r w:rsidR="001C1800">
        <w:rPr>
          <w:rFonts w:ascii="Times New Roman" w:hAnsi="Times New Roman"/>
          <w:sz w:val="28"/>
          <w:szCs w:val="28"/>
        </w:rPr>
        <w:t xml:space="preserve"> </w:t>
      </w:r>
      <w:r w:rsidRPr="004A09C9">
        <w:rPr>
          <w:rFonts w:ascii="Times New Roman" w:hAnsi="Times New Roman"/>
          <w:sz w:val="28"/>
          <w:szCs w:val="28"/>
        </w:rPr>
        <w:t>2. С.</w:t>
      </w:r>
      <w:r w:rsidR="001C1800">
        <w:rPr>
          <w:rFonts w:ascii="Times New Roman" w:hAnsi="Times New Roman"/>
          <w:sz w:val="28"/>
          <w:szCs w:val="28"/>
        </w:rPr>
        <w:t xml:space="preserve"> </w:t>
      </w:r>
      <w:r w:rsidRPr="004A09C9">
        <w:rPr>
          <w:rFonts w:ascii="Times New Roman" w:hAnsi="Times New Roman"/>
          <w:sz w:val="28"/>
          <w:szCs w:val="28"/>
        </w:rPr>
        <w:t>133-142.</w:t>
      </w:r>
      <w:r w:rsidRPr="004A09C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(</w:t>
      </w:r>
      <w:r w:rsidRPr="004A09C9">
        <w:rPr>
          <w:rFonts w:ascii="Times New Roman" w:hAnsi="Times New Roman"/>
          <w:color w:val="000000"/>
          <w:sz w:val="28"/>
          <w:szCs w:val="28"/>
          <w:lang w:eastAsia="ru-RU"/>
        </w:rPr>
        <w:t>ВАК</w:t>
      </w:r>
      <w:r w:rsidRPr="004A09C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, Web of Science) </w:t>
      </w:r>
    </w:p>
    <w:p w14:paraId="735363CA" w14:textId="77777777" w:rsidR="00667A68" w:rsidRPr="0074721C" w:rsidRDefault="00667A68" w:rsidP="007A643C">
      <w:pPr>
        <w:pStyle w:val="a7"/>
        <w:spacing w:after="0" w:line="360" w:lineRule="auto"/>
        <w:ind w:left="-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61283AEF" w14:textId="77777777" w:rsidR="00F65454" w:rsidRPr="0074721C" w:rsidRDefault="00F65454" w:rsidP="007A643C">
      <w:pPr>
        <w:pStyle w:val="1"/>
        <w:spacing w:line="360" w:lineRule="auto"/>
        <w:ind w:left="0" w:firstLine="709"/>
        <w:rPr>
          <w:b/>
          <w:sz w:val="28"/>
          <w:szCs w:val="28"/>
          <w:lang w:val="ru-RU"/>
        </w:rPr>
      </w:pPr>
    </w:p>
    <w:p w14:paraId="5F69DB15" w14:textId="77777777" w:rsidR="002C3318" w:rsidRDefault="002C3318" w:rsidP="007A643C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0D6628">
        <w:rPr>
          <w:b/>
          <w:sz w:val="28"/>
          <w:szCs w:val="28"/>
        </w:rPr>
        <w:t>Выполнение НИР по грантам, договорам, заказам</w:t>
      </w:r>
    </w:p>
    <w:p w14:paraId="7B06A2EC" w14:textId="77777777" w:rsidR="00E97CCB" w:rsidRPr="000D6628" w:rsidRDefault="00E97CCB" w:rsidP="007A643C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14:paraId="48A51FF6" w14:textId="75005B45" w:rsidR="002C3318" w:rsidRDefault="002C3318" w:rsidP="007A64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</w:t>
      </w:r>
      <w:r w:rsidR="001C1800">
        <w:rPr>
          <w:sz w:val="28"/>
          <w:szCs w:val="28"/>
        </w:rPr>
        <w:t>приглашённого</w:t>
      </w:r>
      <w:r>
        <w:rPr>
          <w:sz w:val="28"/>
          <w:szCs w:val="28"/>
        </w:rPr>
        <w:t xml:space="preserve"> соисполнителя </w:t>
      </w:r>
      <w:proofErr w:type="spellStart"/>
      <w:r>
        <w:rPr>
          <w:sz w:val="28"/>
          <w:szCs w:val="28"/>
        </w:rPr>
        <w:t>к.и.н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Микуленок</w:t>
      </w:r>
      <w:proofErr w:type="spellEnd"/>
      <w:r>
        <w:rPr>
          <w:sz w:val="28"/>
          <w:szCs w:val="28"/>
        </w:rPr>
        <w:t xml:space="preserve"> Ю.А. принимает участие в выполнении поддержанного РФФИ научного проекта </w:t>
      </w:r>
      <w:r w:rsidR="00BD630D">
        <w:rPr>
          <w:sz w:val="28"/>
          <w:szCs w:val="28"/>
        </w:rPr>
        <w:t>«</w:t>
      </w:r>
      <w:r>
        <w:rPr>
          <w:sz w:val="28"/>
          <w:szCs w:val="28"/>
        </w:rPr>
        <w:t xml:space="preserve">Письма студентов </w:t>
      </w:r>
      <w:r w:rsidR="00BD630D">
        <w:rPr>
          <w:sz w:val="28"/>
          <w:szCs w:val="28"/>
        </w:rPr>
        <w:t>«</w:t>
      </w:r>
      <w:r>
        <w:rPr>
          <w:sz w:val="28"/>
          <w:szCs w:val="28"/>
        </w:rPr>
        <w:t>во власть</w:t>
      </w:r>
      <w:r w:rsidR="00BD630D">
        <w:rPr>
          <w:sz w:val="28"/>
          <w:szCs w:val="28"/>
        </w:rPr>
        <w:t>»</w:t>
      </w:r>
      <w:r>
        <w:rPr>
          <w:sz w:val="28"/>
          <w:szCs w:val="28"/>
        </w:rPr>
        <w:t xml:space="preserve"> в Советской России 1920-х годов: научная подготовка комментированного издания. Грант РФФИ на 2018, 2019, 2020 гг. (Договор 18-09-00289/18, рук. Рожков А.Ю.)</w:t>
      </w:r>
    </w:p>
    <w:p w14:paraId="01C7ED53" w14:textId="77777777" w:rsidR="00E97CCB" w:rsidRPr="00831F21" w:rsidRDefault="00E97CCB" w:rsidP="007A643C">
      <w:pPr>
        <w:spacing w:line="360" w:lineRule="auto"/>
        <w:ind w:left="1069"/>
        <w:jc w:val="both"/>
        <w:rPr>
          <w:sz w:val="28"/>
          <w:szCs w:val="28"/>
        </w:rPr>
      </w:pPr>
    </w:p>
    <w:p w14:paraId="6DE82B2B" w14:textId="77777777" w:rsidR="002C3318" w:rsidRPr="00E97CCB" w:rsidRDefault="002C3318" w:rsidP="007A643C">
      <w:pPr>
        <w:pStyle w:val="3"/>
        <w:autoSpaceDE w:val="0"/>
        <w:autoSpaceDN w:val="0"/>
        <w:spacing w:before="0"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97CCB">
        <w:rPr>
          <w:rFonts w:ascii="Times New Roman" w:hAnsi="Times New Roman"/>
          <w:color w:val="000000"/>
          <w:sz w:val="28"/>
          <w:szCs w:val="28"/>
        </w:rPr>
        <w:t>Организационно-научная работа</w:t>
      </w:r>
    </w:p>
    <w:p w14:paraId="7ECCFC4B" w14:textId="77777777" w:rsidR="00F65454" w:rsidRPr="00F65454" w:rsidRDefault="00F65454" w:rsidP="007A643C">
      <w:pPr>
        <w:spacing w:line="360" w:lineRule="auto"/>
        <w:ind w:firstLine="709"/>
        <w:jc w:val="both"/>
      </w:pPr>
      <w:r w:rsidRPr="00025860">
        <w:rPr>
          <w:sz w:val="28"/>
          <w:szCs w:val="28"/>
        </w:rPr>
        <w:t>В 2020 году в филиале для профессорско-преподавательского состава было организовано 17 научных мероприятий из них</w:t>
      </w:r>
      <w:r>
        <w:rPr>
          <w:sz w:val="28"/>
          <w:szCs w:val="28"/>
        </w:rPr>
        <w:t>:</w:t>
      </w:r>
      <w:r w:rsidRPr="00025860">
        <w:rPr>
          <w:sz w:val="28"/>
          <w:szCs w:val="28"/>
        </w:rPr>
        <w:t xml:space="preserve"> 1 международная научно-</w:t>
      </w:r>
      <w:r w:rsidRPr="00025860">
        <w:rPr>
          <w:sz w:val="28"/>
          <w:szCs w:val="28"/>
        </w:rPr>
        <w:lastRenderedPageBreak/>
        <w:t xml:space="preserve">практическая конференция, 8 всероссийских научно-практических конференций, 7 круглых столов (включающих 2 всероссийских, 2 </w:t>
      </w:r>
      <w:proofErr w:type="spellStart"/>
      <w:r w:rsidRPr="00025860">
        <w:rPr>
          <w:sz w:val="28"/>
          <w:szCs w:val="28"/>
        </w:rPr>
        <w:t>региональнальных</w:t>
      </w:r>
      <w:proofErr w:type="spellEnd"/>
      <w:r w:rsidRPr="00025860">
        <w:rPr>
          <w:sz w:val="28"/>
          <w:szCs w:val="28"/>
        </w:rPr>
        <w:t xml:space="preserve">, 3 </w:t>
      </w:r>
      <w:proofErr w:type="spellStart"/>
      <w:r w:rsidRPr="00025860">
        <w:rPr>
          <w:sz w:val="28"/>
          <w:szCs w:val="28"/>
        </w:rPr>
        <w:t>внутривузовских</w:t>
      </w:r>
      <w:proofErr w:type="spellEnd"/>
      <w:r w:rsidRPr="00025860">
        <w:rPr>
          <w:sz w:val="28"/>
          <w:szCs w:val="28"/>
        </w:rPr>
        <w:t xml:space="preserve"> круглых столов) и 1 все</w:t>
      </w:r>
      <w:r>
        <w:rPr>
          <w:sz w:val="28"/>
          <w:szCs w:val="28"/>
        </w:rPr>
        <w:t xml:space="preserve">российский семинар: </w:t>
      </w:r>
    </w:p>
    <w:p w14:paraId="18F7BAC4" w14:textId="0EC0D381" w:rsidR="000A1AE7" w:rsidRDefault="000A1AE7" w:rsidP="007A643C">
      <w:pPr>
        <w:numPr>
          <w:ilvl w:val="0"/>
          <w:numId w:val="24"/>
        </w:numPr>
        <w:tabs>
          <w:tab w:val="left" w:pos="426"/>
        </w:tabs>
        <w:suppressAutoHyphens/>
        <w:snapToGrid w:val="0"/>
        <w:spacing w:line="360" w:lineRule="auto"/>
        <w:ind w:left="426" w:hanging="357"/>
        <w:jc w:val="both"/>
        <w:rPr>
          <w:sz w:val="28"/>
          <w:szCs w:val="28"/>
        </w:rPr>
      </w:pPr>
      <w:proofErr w:type="spellStart"/>
      <w:r w:rsidRPr="00C87C2C">
        <w:rPr>
          <w:sz w:val="28"/>
          <w:szCs w:val="28"/>
        </w:rPr>
        <w:t>Внутривузовский</w:t>
      </w:r>
      <w:proofErr w:type="spellEnd"/>
      <w:r w:rsidRPr="00C87C2C">
        <w:rPr>
          <w:sz w:val="28"/>
          <w:szCs w:val="28"/>
        </w:rPr>
        <w:t xml:space="preserve"> круглый стол профессорско-преподавательского состава кафедры уголовного права (научное мероприятие)</w:t>
      </w:r>
      <w:r>
        <w:rPr>
          <w:sz w:val="28"/>
          <w:szCs w:val="28"/>
        </w:rPr>
        <w:t xml:space="preserve"> </w:t>
      </w:r>
      <w:r w:rsidR="00BD630D">
        <w:rPr>
          <w:sz w:val="28"/>
          <w:szCs w:val="28"/>
        </w:rPr>
        <w:t>«</w:t>
      </w:r>
      <w:r w:rsidRPr="00C87C2C">
        <w:rPr>
          <w:sz w:val="28"/>
          <w:szCs w:val="28"/>
        </w:rPr>
        <w:t>Проблемы науки уголовного права на современном этапе</w:t>
      </w:r>
      <w:r w:rsidR="00BD630D">
        <w:rPr>
          <w:sz w:val="28"/>
          <w:szCs w:val="28"/>
        </w:rPr>
        <w:t>»</w:t>
      </w:r>
      <w:r>
        <w:rPr>
          <w:sz w:val="28"/>
          <w:szCs w:val="28"/>
        </w:rPr>
        <w:t xml:space="preserve"> 25 февраля 2020 г.</w:t>
      </w:r>
    </w:p>
    <w:p w14:paraId="72C4ABDF" w14:textId="73FA91BC" w:rsidR="000A1AE7" w:rsidRDefault="000A1AE7" w:rsidP="007A643C">
      <w:pPr>
        <w:numPr>
          <w:ilvl w:val="0"/>
          <w:numId w:val="24"/>
        </w:numPr>
        <w:tabs>
          <w:tab w:val="left" w:pos="426"/>
        </w:tabs>
        <w:suppressAutoHyphens/>
        <w:snapToGrid w:val="0"/>
        <w:spacing w:line="360" w:lineRule="auto"/>
        <w:ind w:left="426" w:hanging="357"/>
        <w:jc w:val="both"/>
        <w:rPr>
          <w:sz w:val="28"/>
          <w:szCs w:val="28"/>
        </w:rPr>
      </w:pPr>
      <w:r w:rsidRPr="00C87C2C">
        <w:rPr>
          <w:sz w:val="28"/>
          <w:szCs w:val="28"/>
        </w:rPr>
        <w:t>Всероссийская научно-практическая конференция</w:t>
      </w:r>
      <w:r>
        <w:rPr>
          <w:sz w:val="28"/>
          <w:szCs w:val="28"/>
        </w:rPr>
        <w:t xml:space="preserve"> </w:t>
      </w:r>
      <w:r w:rsidR="00BD630D">
        <w:rPr>
          <w:sz w:val="28"/>
          <w:szCs w:val="28"/>
        </w:rPr>
        <w:t>«</w:t>
      </w:r>
      <w:r w:rsidRPr="00C87C2C">
        <w:rPr>
          <w:sz w:val="28"/>
          <w:szCs w:val="28"/>
        </w:rPr>
        <w:t>Проблемы реализации конституционных прав и свобод человека и гражданина в Российской Федерации</w:t>
      </w:r>
      <w:r w:rsidR="00BD630D">
        <w:rPr>
          <w:sz w:val="28"/>
          <w:szCs w:val="28"/>
        </w:rPr>
        <w:t>»</w:t>
      </w:r>
      <w:r>
        <w:rPr>
          <w:sz w:val="28"/>
          <w:szCs w:val="28"/>
        </w:rPr>
        <w:t xml:space="preserve"> 25 февраля 2020 г.</w:t>
      </w:r>
    </w:p>
    <w:p w14:paraId="7E026C77" w14:textId="0A7DC9B2" w:rsidR="000A1AE7" w:rsidRDefault="000A1AE7" w:rsidP="007A643C">
      <w:pPr>
        <w:numPr>
          <w:ilvl w:val="0"/>
          <w:numId w:val="24"/>
        </w:numPr>
        <w:tabs>
          <w:tab w:val="left" w:pos="426"/>
        </w:tabs>
        <w:suppressAutoHyphens/>
        <w:snapToGrid w:val="0"/>
        <w:spacing w:line="360" w:lineRule="auto"/>
        <w:ind w:left="426" w:hanging="357"/>
        <w:jc w:val="both"/>
        <w:rPr>
          <w:sz w:val="28"/>
          <w:szCs w:val="28"/>
        </w:rPr>
      </w:pPr>
      <w:proofErr w:type="spellStart"/>
      <w:r w:rsidRPr="00C87C2C">
        <w:rPr>
          <w:sz w:val="28"/>
          <w:szCs w:val="28"/>
        </w:rPr>
        <w:t>Внутривузовский</w:t>
      </w:r>
      <w:proofErr w:type="spellEnd"/>
      <w:r w:rsidRPr="00C87C2C">
        <w:rPr>
          <w:sz w:val="28"/>
          <w:szCs w:val="28"/>
        </w:rPr>
        <w:t xml:space="preserve"> круглый стол (научное мероприятие)</w:t>
      </w:r>
      <w:r>
        <w:rPr>
          <w:sz w:val="28"/>
          <w:szCs w:val="28"/>
        </w:rPr>
        <w:t xml:space="preserve"> </w:t>
      </w:r>
      <w:r w:rsidR="00BD630D">
        <w:rPr>
          <w:sz w:val="28"/>
          <w:szCs w:val="28"/>
        </w:rPr>
        <w:t>«</w:t>
      </w:r>
      <w:r w:rsidRPr="00C87C2C">
        <w:rPr>
          <w:sz w:val="28"/>
          <w:szCs w:val="28"/>
        </w:rPr>
        <w:t>Актуальные проблемы реализации уголовного и уголовно-процессуального законодательства</w:t>
      </w:r>
      <w:r w:rsidR="00BD630D">
        <w:rPr>
          <w:sz w:val="28"/>
          <w:szCs w:val="28"/>
        </w:rPr>
        <w:t>»</w:t>
      </w:r>
      <w:r>
        <w:rPr>
          <w:sz w:val="28"/>
          <w:szCs w:val="28"/>
        </w:rPr>
        <w:t xml:space="preserve"> 3 марта 2020 г.</w:t>
      </w:r>
    </w:p>
    <w:p w14:paraId="3E080525" w14:textId="46400445" w:rsidR="000A1AE7" w:rsidRDefault="000A1AE7" w:rsidP="007A643C">
      <w:pPr>
        <w:numPr>
          <w:ilvl w:val="0"/>
          <w:numId w:val="24"/>
        </w:numPr>
        <w:tabs>
          <w:tab w:val="left" w:pos="426"/>
        </w:tabs>
        <w:suppressAutoHyphens/>
        <w:snapToGrid w:val="0"/>
        <w:spacing w:line="360" w:lineRule="auto"/>
        <w:ind w:left="426" w:hanging="357"/>
        <w:jc w:val="both"/>
        <w:rPr>
          <w:sz w:val="28"/>
          <w:szCs w:val="28"/>
        </w:rPr>
      </w:pPr>
      <w:r w:rsidRPr="00C87C2C">
        <w:rPr>
          <w:sz w:val="28"/>
          <w:szCs w:val="28"/>
        </w:rPr>
        <w:t>V</w:t>
      </w:r>
      <w:r w:rsidRPr="00C87C2C">
        <w:rPr>
          <w:sz w:val="28"/>
          <w:szCs w:val="28"/>
          <w:lang w:val="en-US"/>
        </w:rPr>
        <w:t>I</w:t>
      </w:r>
      <w:r w:rsidRPr="00C87C2C">
        <w:rPr>
          <w:sz w:val="28"/>
          <w:szCs w:val="28"/>
        </w:rPr>
        <w:t xml:space="preserve"> Всероссийская научно-практическая конференция</w:t>
      </w:r>
      <w:r>
        <w:rPr>
          <w:sz w:val="28"/>
          <w:szCs w:val="28"/>
        </w:rPr>
        <w:t xml:space="preserve"> </w:t>
      </w:r>
      <w:r w:rsidR="00BD630D">
        <w:rPr>
          <w:sz w:val="28"/>
          <w:szCs w:val="28"/>
        </w:rPr>
        <w:t>«</w:t>
      </w:r>
      <w:r w:rsidRPr="00C87C2C">
        <w:rPr>
          <w:sz w:val="28"/>
          <w:szCs w:val="28"/>
        </w:rPr>
        <w:t>Развитие и применение международного права и международного частного права</w:t>
      </w:r>
      <w:r w:rsidR="00BD630D">
        <w:rPr>
          <w:sz w:val="28"/>
          <w:szCs w:val="28"/>
        </w:rPr>
        <w:t>»</w:t>
      </w:r>
      <w:r>
        <w:rPr>
          <w:sz w:val="28"/>
          <w:szCs w:val="28"/>
        </w:rPr>
        <w:t xml:space="preserve"> 26 марта 2020 г.</w:t>
      </w:r>
    </w:p>
    <w:p w14:paraId="54BA3648" w14:textId="0B64D7D2" w:rsidR="000A1AE7" w:rsidRDefault="000A1AE7" w:rsidP="007A643C">
      <w:pPr>
        <w:numPr>
          <w:ilvl w:val="0"/>
          <w:numId w:val="24"/>
        </w:numPr>
        <w:tabs>
          <w:tab w:val="left" w:pos="426"/>
        </w:tabs>
        <w:suppressAutoHyphens/>
        <w:snapToGrid w:val="0"/>
        <w:spacing w:line="360" w:lineRule="auto"/>
        <w:ind w:left="426" w:hanging="357"/>
        <w:jc w:val="both"/>
        <w:rPr>
          <w:sz w:val="28"/>
          <w:szCs w:val="28"/>
        </w:rPr>
      </w:pPr>
      <w:r w:rsidRPr="00C87C2C">
        <w:rPr>
          <w:sz w:val="28"/>
          <w:szCs w:val="28"/>
        </w:rPr>
        <w:t>Всероссийский научный круглый стол</w:t>
      </w:r>
      <w:r>
        <w:rPr>
          <w:sz w:val="28"/>
          <w:szCs w:val="28"/>
        </w:rPr>
        <w:t xml:space="preserve"> </w:t>
      </w:r>
      <w:r w:rsidR="00BD630D">
        <w:rPr>
          <w:sz w:val="28"/>
          <w:szCs w:val="28"/>
        </w:rPr>
        <w:t>«</w:t>
      </w:r>
      <w:r w:rsidRPr="00C87C2C">
        <w:rPr>
          <w:sz w:val="28"/>
          <w:szCs w:val="28"/>
        </w:rPr>
        <w:t>Противодействие идеологии терроризма</w:t>
      </w:r>
      <w:r w:rsidR="00BD630D">
        <w:rPr>
          <w:sz w:val="28"/>
          <w:szCs w:val="28"/>
        </w:rPr>
        <w:t>»</w:t>
      </w:r>
      <w:r>
        <w:rPr>
          <w:sz w:val="28"/>
          <w:szCs w:val="28"/>
        </w:rPr>
        <w:t xml:space="preserve"> 29 апреля 2020 г.</w:t>
      </w:r>
    </w:p>
    <w:p w14:paraId="06C139D5" w14:textId="07582EE8" w:rsidR="000A1AE7" w:rsidRDefault="000A1AE7" w:rsidP="007A643C">
      <w:pPr>
        <w:numPr>
          <w:ilvl w:val="0"/>
          <w:numId w:val="24"/>
        </w:numPr>
        <w:tabs>
          <w:tab w:val="left" w:pos="426"/>
        </w:tabs>
        <w:suppressAutoHyphens/>
        <w:snapToGrid w:val="0"/>
        <w:spacing w:line="360" w:lineRule="auto"/>
        <w:ind w:left="426" w:hanging="357"/>
        <w:jc w:val="both"/>
        <w:rPr>
          <w:sz w:val="28"/>
          <w:szCs w:val="28"/>
        </w:rPr>
      </w:pPr>
      <w:proofErr w:type="spellStart"/>
      <w:r w:rsidRPr="00F65454">
        <w:rPr>
          <w:sz w:val="28"/>
          <w:szCs w:val="28"/>
        </w:rPr>
        <w:t>Внутривузовский</w:t>
      </w:r>
      <w:proofErr w:type="spellEnd"/>
      <w:r w:rsidRPr="00F65454">
        <w:rPr>
          <w:sz w:val="28"/>
          <w:szCs w:val="28"/>
        </w:rPr>
        <w:t xml:space="preserve"> научно-практический круглый стол</w:t>
      </w:r>
      <w:r>
        <w:rPr>
          <w:sz w:val="28"/>
          <w:szCs w:val="28"/>
        </w:rPr>
        <w:t xml:space="preserve"> </w:t>
      </w:r>
      <w:r w:rsidR="00BD630D">
        <w:rPr>
          <w:sz w:val="28"/>
          <w:szCs w:val="28"/>
        </w:rPr>
        <w:t>«</w:t>
      </w:r>
      <w:r w:rsidRPr="00F65454">
        <w:rPr>
          <w:sz w:val="28"/>
          <w:szCs w:val="28"/>
        </w:rPr>
        <w:t>Технологии обеспечения и оценки качества предметного образования в условиях традиционного и дистанционного обучения</w:t>
      </w:r>
      <w:r w:rsidR="00BD630D">
        <w:rPr>
          <w:sz w:val="28"/>
          <w:szCs w:val="28"/>
        </w:rPr>
        <w:t>»</w:t>
      </w:r>
      <w:r>
        <w:rPr>
          <w:sz w:val="28"/>
          <w:szCs w:val="28"/>
        </w:rPr>
        <w:t xml:space="preserve"> 15 мая 2020 г.</w:t>
      </w:r>
    </w:p>
    <w:p w14:paraId="3DD45368" w14:textId="05D548BA" w:rsidR="000A1AE7" w:rsidRDefault="000A1AE7" w:rsidP="007A643C">
      <w:pPr>
        <w:numPr>
          <w:ilvl w:val="0"/>
          <w:numId w:val="24"/>
        </w:numPr>
        <w:tabs>
          <w:tab w:val="left" w:pos="426"/>
        </w:tabs>
        <w:suppressAutoHyphens/>
        <w:snapToGrid w:val="0"/>
        <w:spacing w:line="360" w:lineRule="auto"/>
        <w:ind w:left="426" w:hanging="357"/>
        <w:jc w:val="both"/>
        <w:rPr>
          <w:sz w:val="28"/>
          <w:szCs w:val="28"/>
        </w:rPr>
      </w:pPr>
      <w:r w:rsidRPr="00C87C2C">
        <w:rPr>
          <w:sz w:val="28"/>
          <w:szCs w:val="28"/>
        </w:rPr>
        <w:t>Всероссийская научно-практическая конференция</w:t>
      </w:r>
      <w:r>
        <w:rPr>
          <w:sz w:val="28"/>
          <w:szCs w:val="28"/>
        </w:rPr>
        <w:t xml:space="preserve"> </w:t>
      </w:r>
      <w:r w:rsidR="00BD630D">
        <w:rPr>
          <w:sz w:val="28"/>
          <w:szCs w:val="28"/>
        </w:rPr>
        <w:t>«</w:t>
      </w:r>
      <w:r w:rsidRPr="00C87C2C">
        <w:rPr>
          <w:sz w:val="28"/>
          <w:szCs w:val="28"/>
        </w:rPr>
        <w:t>Проблемы и перспективы развития юридической лингвистики в современном социокультурном пространстве</w:t>
      </w:r>
      <w:r w:rsidR="00BD630D">
        <w:rPr>
          <w:sz w:val="28"/>
          <w:szCs w:val="28"/>
        </w:rPr>
        <w:t>»</w:t>
      </w:r>
      <w:r>
        <w:rPr>
          <w:sz w:val="28"/>
          <w:szCs w:val="28"/>
        </w:rPr>
        <w:t xml:space="preserve"> 27 мая 2020 г.</w:t>
      </w:r>
    </w:p>
    <w:p w14:paraId="15908B02" w14:textId="78BCD8A6" w:rsidR="000A1AE7" w:rsidRDefault="000A1AE7" w:rsidP="007A643C">
      <w:pPr>
        <w:numPr>
          <w:ilvl w:val="0"/>
          <w:numId w:val="24"/>
        </w:numPr>
        <w:tabs>
          <w:tab w:val="left" w:pos="426"/>
        </w:tabs>
        <w:suppressAutoHyphens/>
        <w:snapToGrid w:val="0"/>
        <w:spacing w:line="360" w:lineRule="auto"/>
        <w:ind w:left="426" w:hanging="357"/>
        <w:jc w:val="both"/>
        <w:rPr>
          <w:sz w:val="28"/>
          <w:szCs w:val="28"/>
        </w:rPr>
      </w:pPr>
      <w:r w:rsidRPr="00F65454">
        <w:rPr>
          <w:sz w:val="28"/>
          <w:szCs w:val="28"/>
        </w:rPr>
        <w:t>Всероссийская научно-практическая конференция</w:t>
      </w:r>
      <w:r>
        <w:rPr>
          <w:sz w:val="28"/>
          <w:szCs w:val="28"/>
        </w:rPr>
        <w:t xml:space="preserve"> </w:t>
      </w:r>
      <w:r w:rsidR="00BD630D">
        <w:rPr>
          <w:sz w:val="28"/>
          <w:szCs w:val="28"/>
        </w:rPr>
        <w:t>«</w:t>
      </w:r>
      <w:r w:rsidRPr="00F65454">
        <w:rPr>
          <w:sz w:val="28"/>
          <w:szCs w:val="28"/>
        </w:rPr>
        <w:t>Административное законодательство и практика его применения: сост</w:t>
      </w:r>
      <w:r>
        <w:rPr>
          <w:sz w:val="28"/>
          <w:szCs w:val="28"/>
        </w:rPr>
        <w:t>ояние, тенденции, эффективность</w:t>
      </w:r>
      <w:r w:rsidR="00BD630D">
        <w:rPr>
          <w:sz w:val="28"/>
          <w:szCs w:val="28"/>
        </w:rPr>
        <w:t>»</w:t>
      </w:r>
      <w:r>
        <w:rPr>
          <w:sz w:val="28"/>
          <w:szCs w:val="28"/>
        </w:rPr>
        <w:t xml:space="preserve"> 10 июня 2020 г.</w:t>
      </w:r>
    </w:p>
    <w:p w14:paraId="6531977A" w14:textId="75AFFEE7" w:rsidR="000A1AE7" w:rsidRDefault="000A1AE7" w:rsidP="007A643C">
      <w:pPr>
        <w:numPr>
          <w:ilvl w:val="0"/>
          <w:numId w:val="24"/>
        </w:numPr>
        <w:tabs>
          <w:tab w:val="left" w:pos="426"/>
        </w:tabs>
        <w:suppressAutoHyphens/>
        <w:snapToGrid w:val="0"/>
        <w:spacing w:line="360" w:lineRule="auto"/>
        <w:ind w:left="426" w:hanging="357"/>
        <w:jc w:val="both"/>
        <w:rPr>
          <w:sz w:val="28"/>
          <w:szCs w:val="28"/>
        </w:rPr>
      </w:pPr>
      <w:r>
        <w:rPr>
          <w:sz w:val="28"/>
          <w:szCs w:val="28"/>
        </w:rPr>
        <w:t>Всероссийская научно-практическая конференция</w:t>
      </w:r>
      <w:r w:rsidRPr="00F65454">
        <w:rPr>
          <w:sz w:val="28"/>
          <w:szCs w:val="28"/>
        </w:rPr>
        <w:t xml:space="preserve"> с иностранным участием</w:t>
      </w:r>
      <w:r>
        <w:rPr>
          <w:sz w:val="28"/>
          <w:szCs w:val="28"/>
        </w:rPr>
        <w:t xml:space="preserve"> </w:t>
      </w:r>
      <w:r w:rsidR="00BD630D">
        <w:rPr>
          <w:sz w:val="28"/>
          <w:szCs w:val="28"/>
        </w:rPr>
        <w:t>«</w:t>
      </w:r>
      <w:r w:rsidRPr="00F65454">
        <w:rPr>
          <w:sz w:val="28"/>
          <w:szCs w:val="28"/>
        </w:rPr>
        <w:t>Правовое регулирование и научно-технический прогресс</w:t>
      </w:r>
      <w:r w:rsidR="00BD630D">
        <w:rPr>
          <w:sz w:val="28"/>
          <w:szCs w:val="28"/>
        </w:rPr>
        <w:t>»</w:t>
      </w:r>
      <w:r>
        <w:rPr>
          <w:sz w:val="28"/>
          <w:szCs w:val="28"/>
        </w:rPr>
        <w:t xml:space="preserve"> 15 октября 2020 г.</w:t>
      </w:r>
    </w:p>
    <w:p w14:paraId="3A8D15A9" w14:textId="09A4D0FC" w:rsidR="000A1AE7" w:rsidRDefault="000A1AE7" w:rsidP="007A643C">
      <w:pPr>
        <w:numPr>
          <w:ilvl w:val="0"/>
          <w:numId w:val="24"/>
        </w:numPr>
        <w:tabs>
          <w:tab w:val="left" w:pos="426"/>
        </w:tabs>
        <w:suppressAutoHyphens/>
        <w:snapToGrid w:val="0"/>
        <w:spacing w:line="360" w:lineRule="auto"/>
        <w:ind w:left="426" w:hanging="357"/>
        <w:jc w:val="both"/>
        <w:rPr>
          <w:sz w:val="28"/>
          <w:szCs w:val="28"/>
        </w:rPr>
      </w:pPr>
      <w:r w:rsidRPr="00C87C2C">
        <w:rPr>
          <w:sz w:val="28"/>
          <w:szCs w:val="28"/>
        </w:rPr>
        <w:lastRenderedPageBreak/>
        <w:t>Всероссийский</w:t>
      </w:r>
      <w:r>
        <w:rPr>
          <w:sz w:val="28"/>
          <w:szCs w:val="28"/>
        </w:rPr>
        <w:t xml:space="preserve"> научный </w:t>
      </w:r>
      <w:r w:rsidRPr="00C87C2C">
        <w:rPr>
          <w:sz w:val="28"/>
          <w:szCs w:val="28"/>
        </w:rPr>
        <w:t>семинар</w:t>
      </w:r>
      <w:r>
        <w:rPr>
          <w:sz w:val="28"/>
          <w:szCs w:val="28"/>
        </w:rPr>
        <w:t xml:space="preserve"> </w:t>
      </w:r>
      <w:r w:rsidR="00BD630D">
        <w:rPr>
          <w:sz w:val="28"/>
          <w:szCs w:val="28"/>
        </w:rPr>
        <w:t>«</w:t>
      </w:r>
      <w:r w:rsidRPr="00C87C2C">
        <w:rPr>
          <w:sz w:val="28"/>
          <w:szCs w:val="28"/>
        </w:rPr>
        <w:t>Создание объектов интеллектуальной собственности</w:t>
      </w:r>
      <w:r w:rsidR="00BD630D">
        <w:rPr>
          <w:sz w:val="28"/>
          <w:szCs w:val="28"/>
        </w:rPr>
        <w:t>»</w:t>
      </w:r>
      <w:r>
        <w:rPr>
          <w:sz w:val="28"/>
          <w:szCs w:val="28"/>
        </w:rPr>
        <w:t xml:space="preserve"> 22 октября 2020 г.</w:t>
      </w:r>
    </w:p>
    <w:p w14:paraId="5184D547" w14:textId="28FCB3F4" w:rsidR="000A1AE7" w:rsidRDefault="000A1AE7" w:rsidP="007A643C">
      <w:pPr>
        <w:numPr>
          <w:ilvl w:val="0"/>
          <w:numId w:val="24"/>
        </w:numPr>
        <w:tabs>
          <w:tab w:val="left" w:pos="426"/>
        </w:tabs>
        <w:suppressAutoHyphens/>
        <w:snapToGrid w:val="0"/>
        <w:spacing w:line="360" w:lineRule="auto"/>
        <w:ind w:left="426" w:hanging="357"/>
        <w:jc w:val="both"/>
        <w:rPr>
          <w:sz w:val="28"/>
          <w:szCs w:val="28"/>
        </w:rPr>
      </w:pPr>
      <w:r w:rsidRPr="00F65454">
        <w:rPr>
          <w:sz w:val="28"/>
          <w:szCs w:val="28"/>
        </w:rPr>
        <w:t>Всероссийский научно-практический круглый стол</w:t>
      </w:r>
      <w:r>
        <w:rPr>
          <w:sz w:val="28"/>
          <w:szCs w:val="28"/>
        </w:rPr>
        <w:t xml:space="preserve"> </w:t>
      </w:r>
      <w:r w:rsidR="00BD630D">
        <w:rPr>
          <w:sz w:val="28"/>
          <w:szCs w:val="28"/>
        </w:rPr>
        <w:t>«</w:t>
      </w:r>
      <w:r w:rsidRPr="00F65454">
        <w:rPr>
          <w:sz w:val="28"/>
          <w:szCs w:val="28"/>
        </w:rPr>
        <w:t>Правовое регулирование общественных отношений в сфере публичного управления</w:t>
      </w:r>
      <w:r w:rsidR="00BD630D">
        <w:rPr>
          <w:sz w:val="28"/>
          <w:szCs w:val="28"/>
        </w:rPr>
        <w:t>»</w:t>
      </w:r>
      <w:r>
        <w:rPr>
          <w:sz w:val="28"/>
          <w:szCs w:val="28"/>
        </w:rPr>
        <w:t xml:space="preserve"> 21 ноября 2020 г.</w:t>
      </w:r>
    </w:p>
    <w:p w14:paraId="6FF6D94F" w14:textId="5CE07C8C" w:rsidR="000A1AE7" w:rsidRDefault="000A1AE7" w:rsidP="007A643C">
      <w:pPr>
        <w:numPr>
          <w:ilvl w:val="0"/>
          <w:numId w:val="24"/>
        </w:numPr>
        <w:tabs>
          <w:tab w:val="left" w:pos="426"/>
        </w:tabs>
        <w:suppressAutoHyphens/>
        <w:snapToGrid w:val="0"/>
        <w:spacing w:line="360" w:lineRule="auto"/>
        <w:ind w:left="426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Региональный круглый стол </w:t>
      </w:r>
      <w:r w:rsidR="00BD630D">
        <w:rPr>
          <w:sz w:val="28"/>
          <w:szCs w:val="28"/>
        </w:rPr>
        <w:t>«</w:t>
      </w:r>
      <w:r w:rsidRPr="00C87C2C">
        <w:rPr>
          <w:sz w:val="28"/>
          <w:szCs w:val="28"/>
        </w:rPr>
        <w:t>Особенности доказательств и бремени доказывания в гражданском и административном судопроизводстве</w:t>
      </w:r>
      <w:r w:rsidR="00BD630D">
        <w:rPr>
          <w:sz w:val="28"/>
          <w:szCs w:val="28"/>
        </w:rPr>
        <w:t>»</w:t>
      </w:r>
      <w:r>
        <w:rPr>
          <w:sz w:val="28"/>
          <w:szCs w:val="28"/>
        </w:rPr>
        <w:t xml:space="preserve"> 19 ноября 2020 г.</w:t>
      </w:r>
    </w:p>
    <w:p w14:paraId="6BFBA7B4" w14:textId="270C536D" w:rsidR="000A1AE7" w:rsidRDefault="000A1AE7" w:rsidP="007A643C">
      <w:pPr>
        <w:numPr>
          <w:ilvl w:val="0"/>
          <w:numId w:val="24"/>
        </w:numPr>
        <w:tabs>
          <w:tab w:val="left" w:pos="426"/>
        </w:tabs>
        <w:suppressAutoHyphens/>
        <w:snapToGrid w:val="0"/>
        <w:spacing w:line="360" w:lineRule="auto"/>
        <w:ind w:left="426" w:hanging="357"/>
        <w:jc w:val="both"/>
        <w:rPr>
          <w:sz w:val="28"/>
          <w:szCs w:val="28"/>
        </w:rPr>
      </w:pPr>
      <w:r w:rsidRPr="00F31653">
        <w:rPr>
          <w:sz w:val="28"/>
          <w:szCs w:val="28"/>
        </w:rPr>
        <w:t xml:space="preserve">Региональный круглый стол </w:t>
      </w:r>
      <w:r w:rsidR="00BD630D">
        <w:rPr>
          <w:sz w:val="28"/>
          <w:szCs w:val="28"/>
        </w:rPr>
        <w:t>«</w:t>
      </w:r>
      <w:r w:rsidRPr="00F31653">
        <w:rPr>
          <w:sz w:val="28"/>
          <w:szCs w:val="28"/>
        </w:rPr>
        <w:t>Современные проблемы гражданского и административного судопроизводства</w:t>
      </w:r>
      <w:r w:rsidR="00BD630D">
        <w:rPr>
          <w:sz w:val="28"/>
          <w:szCs w:val="28"/>
        </w:rPr>
        <w:t>»</w:t>
      </w:r>
      <w:r w:rsidRPr="00F31653">
        <w:rPr>
          <w:sz w:val="28"/>
          <w:szCs w:val="28"/>
        </w:rPr>
        <w:t xml:space="preserve"> 19 ноября 2020 г.</w:t>
      </w:r>
    </w:p>
    <w:p w14:paraId="305D95E9" w14:textId="6BF3A5CD" w:rsidR="000A1AE7" w:rsidRDefault="000A1AE7" w:rsidP="007A643C">
      <w:pPr>
        <w:numPr>
          <w:ilvl w:val="0"/>
          <w:numId w:val="24"/>
        </w:numPr>
        <w:tabs>
          <w:tab w:val="left" w:pos="426"/>
        </w:tabs>
        <w:suppressAutoHyphens/>
        <w:snapToGrid w:val="0"/>
        <w:spacing w:line="360" w:lineRule="auto"/>
        <w:ind w:left="426" w:hanging="357"/>
        <w:jc w:val="both"/>
        <w:rPr>
          <w:sz w:val="28"/>
          <w:szCs w:val="28"/>
        </w:rPr>
      </w:pPr>
      <w:r w:rsidRPr="00C87C2C">
        <w:rPr>
          <w:sz w:val="28"/>
          <w:szCs w:val="28"/>
        </w:rPr>
        <w:t>Международная научно-практическая конференция</w:t>
      </w:r>
      <w:r>
        <w:rPr>
          <w:sz w:val="28"/>
          <w:szCs w:val="28"/>
        </w:rPr>
        <w:t xml:space="preserve"> </w:t>
      </w:r>
      <w:r w:rsidRPr="00C87C2C">
        <w:rPr>
          <w:sz w:val="28"/>
          <w:szCs w:val="28"/>
        </w:rPr>
        <w:t>совместно с Гуманитарно-юридическим фа</w:t>
      </w:r>
      <w:r>
        <w:rPr>
          <w:sz w:val="28"/>
          <w:szCs w:val="28"/>
        </w:rPr>
        <w:t xml:space="preserve">культетом Университета </w:t>
      </w:r>
      <w:r w:rsidR="00BD630D">
        <w:rPr>
          <w:sz w:val="28"/>
          <w:szCs w:val="28"/>
        </w:rPr>
        <w:t>«</w:t>
      </w:r>
      <w:r>
        <w:rPr>
          <w:sz w:val="28"/>
          <w:szCs w:val="28"/>
        </w:rPr>
        <w:t>Туран</w:t>
      </w:r>
      <w:r w:rsidR="00BD630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87C2C">
        <w:rPr>
          <w:sz w:val="28"/>
          <w:szCs w:val="28"/>
        </w:rPr>
        <w:t>Республика Казахстан</w:t>
      </w:r>
      <w:r>
        <w:rPr>
          <w:sz w:val="28"/>
          <w:szCs w:val="28"/>
        </w:rPr>
        <w:t xml:space="preserve"> </w:t>
      </w:r>
      <w:r w:rsidR="00BD630D">
        <w:rPr>
          <w:sz w:val="28"/>
          <w:szCs w:val="28"/>
        </w:rPr>
        <w:t>«</w:t>
      </w:r>
      <w:r w:rsidRPr="00C87C2C">
        <w:rPr>
          <w:sz w:val="28"/>
          <w:szCs w:val="28"/>
        </w:rPr>
        <w:t>Теоретические и практические аспекты формирования информационного, образовательного и правового пространства</w:t>
      </w:r>
      <w:r w:rsidR="00BD630D">
        <w:rPr>
          <w:sz w:val="28"/>
          <w:szCs w:val="28"/>
        </w:rPr>
        <w:t>»</w:t>
      </w:r>
      <w:r>
        <w:rPr>
          <w:sz w:val="28"/>
          <w:szCs w:val="28"/>
        </w:rPr>
        <w:t xml:space="preserve"> 10 декабря 2020 г.</w:t>
      </w:r>
    </w:p>
    <w:p w14:paraId="114CC651" w14:textId="04BAD022" w:rsidR="000A1AE7" w:rsidRDefault="000A1AE7" w:rsidP="007A643C">
      <w:pPr>
        <w:numPr>
          <w:ilvl w:val="0"/>
          <w:numId w:val="24"/>
        </w:numPr>
        <w:tabs>
          <w:tab w:val="left" w:pos="426"/>
        </w:tabs>
        <w:suppressAutoHyphens/>
        <w:snapToGrid w:val="0"/>
        <w:spacing w:line="360" w:lineRule="auto"/>
        <w:ind w:left="426" w:hanging="357"/>
        <w:jc w:val="both"/>
        <w:rPr>
          <w:sz w:val="28"/>
          <w:szCs w:val="28"/>
        </w:rPr>
      </w:pPr>
      <w:r w:rsidRPr="00C87C2C">
        <w:rPr>
          <w:sz w:val="28"/>
          <w:szCs w:val="28"/>
        </w:rPr>
        <w:t>Всероссийская научно-практическая конференция</w:t>
      </w:r>
      <w:r>
        <w:rPr>
          <w:sz w:val="28"/>
          <w:szCs w:val="28"/>
        </w:rPr>
        <w:t xml:space="preserve"> </w:t>
      </w:r>
      <w:r w:rsidR="00BD630D">
        <w:rPr>
          <w:sz w:val="28"/>
          <w:szCs w:val="28"/>
        </w:rPr>
        <w:t>«</w:t>
      </w:r>
      <w:r w:rsidRPr="00C87C2C">
        <w:rPr>
          <w:sz w:val="28"/>
          <w:szCs w:val="28"/>
        </w:rPr>
        <w:t>Институциональная трансформация экономики: ресурсы и институты</w:t>
      </w:r>
      <w:r w:rsidR="00BD630D">
        <w:rPr>
          <w:sz w:val="28"/>
          <w:szCs w:val="28"/>
        </w:rPr>
        <w:t>»</w:t>
      </w:r>
      <w:r>
        <w:rPr>
          <w:sz w:val="28"/>
          <w:szCs w:val="28"/>
        </w:rPr>
        <w:t xml:space="preserve"> 23 декабря 2020 г.</w:t>
      </w:r>
    </w:p>
    <w:p w14:paraId="4960CD85" w14:textId="57C240A8" w:rsidR="000A1AE7" w:rsidRDefault="000A1AE7" w:rsidP="007A643C">
      <w:pPr>
        <w:numPr>
          <w:ilvl w:val="0"/>
          <w:numId w:val="24"/>
        </w:numPr>
        <w:tabs>
          <w:tab w:val="left" w:pos="426"/>
        </w:tabs>
        <w:suppressAutoHyphens/>
        <w:snapToGrid w:val="0"/>
        <w:spacing w:line="360" w:lineRule="auto"/>
        <w:ind w:left="426" w:hanging="357"/>
        <w:jc w:val="both"/>
        <w:rPr>
          <w:sz w:val="28"/>
          <w:szCs w:val="28"/>
        </w:rPr>
      </w:pPr>
      <w:r w:rsidRPr="00C87C2C">
        <w:rPr>
          <w:sz w:val="28"/>
          <w:szCs w:val="28"/>
        </w:rPr>
        <w:t>Всероссийская научно-практическая конференция</w:t>
      </w:r>
      <w:r>
        <w:rPr>
          <w:sz w:val="28"/>
          <w:szCs w:val="28"/>
        </w:rPr>
        <w:t xml:space="preserve"> </w:t>
      </w:r>
      <w:r w:rsidR="00BD630D">
        <w:rPr>
          <w:sz w:val="28"/>
          <w:szCs w:val="28"/>
        </w:rPr>
        <w:t>«</w:t>
      </w:r>
      <w:r w:rsidRPr="00C87C2C">
        <w:rPr>
          <w:sz w:val="28"/>
          <w:szCs w:val="28"/>
        </w:rPr>
        <w:t>Теоретические и практические проблемы уголовного судопроизводства и криминалистики в современном мире</w:t>
      </w:r>
      <w:r w:rsidR="00BD630D">
        <w:rPr>
          <w:sz w:val="28"/>
          <w:szCs w:val="28"/>
        </w:rPr>
        <w:t>»</w:t>
      </w:r>
      <w:r>
        <w:rPr>
          <w:sz w:val="28"/>
          <w:szCs w:val="28"/>
        </w:rPr>
        <w:t xml:space="preserve"> 22 декабря 2020 г.</w:t>
      </w:r>
    </w:p>
    <w:p w14:paraId="21B934B8" w14:textId="120B7E83" w:rsidR="000A1AE7" w:rsidRPr="00C87C2C" w:rsidRDefault="000A1AE7" w:rsidP="007A643C">
      <w:pPr>
        <w:numPr>
          <w:ilvl w:val="0"/>
          <w:numId w:val="24"/>
        </w:numPr>
        <w:tabs>
          <w:tab w:val="left" w:pos="426"/>
        </w:tabs>
        <w:suppressAutoHyphens/>
        <w:snapToGrid w:val="0"/>
        <w:spacing w:line="360" w:lineRule="auto"/>
        <w:ind w:left="426" w:hanging="357"/>
        <w:jc w:val="both"/>
        <w:rPr>
          <w:sz w:val="28"/>
          <w:szCs w:val="28"/>
        </w:rPr>
      </w:pPr>
      <w:r w:rsidRPr="00C87C2C">
        <w:rPr>
          <w:sz w:val="28"/>
          <w:szCs w:val="28"/>
        </w:rPr>
        <w:t>Всероссийская научно-практическая конференция</w:t>
      </w:r>
      <w:r>
        <w:rPr>
          <w:sz w:val="28"/>
          <w:szCs w:val="28"/>
        </w:rPr>
        <w:t xml:space="preserve"> </w:t>
      </w:r>
      <w:r w:rsidR="00BD630D">
        <w:rPr>
          <w:sz w:val="28"/>
          <w:szCs w:val="28"/>
        </w:rPr>
        <w:t>«</w:t>
      </w:r>
      <w:r w:rsidRPr="00C87C2C">
        <w:rPr>
          <w:sz w:val="28"/>
          <w:szCs w:val="28"/>
        </w:rPr>
        <w:t>Современные проблемы теории и практики борьбы с преступностью</w:t>
      </w:r>
      <w:r w:rsidR="00BD630D">
        <w:rPr>
          <w:sz w:val="28"/>
          <w:szCs w:val="28"/>
        </w:rPr>
        <w:t>»</w:t>
      </w:r>
      <w:r>
        <w:rPr>
          <w:sz w:val="28"/>
          <w:szCs w:val="28"/>
        </w:rPr>
        <w:t xml:space="preserve"> 25 декабря 2020 г.</w:t>
      </w:r>
    </w:p>
    <w:p w14:paraId="592842AC" w14:textId="77777777" w:rsidR="000A1AE7" w:rsidRDefault="000A1AE7" w:rsidP="007A643C">
      <w:pPr>
        <w:tabs>
          <w:tab w:val="left" w:pos="426"/>
        </w:tabs>
        <w:suppressAutoHyphens/>
        <w:snapToGrid w:val="0"/>
        <w:spacing w:line="360" w:lineRule="auto"/>
        <w:ind w:left="720"/>
        <w:jc w:val="both"/>
        <w:rPr>
          <w:sz w:val="28"/>
          <w:szCs w:val="28"/>
        </w:rPr>
      </w:pPr>
    </w:p>
    <w:p w14:paraId="7892936D" w14:textId="77777777" w:rsidR="00F65454" w:rsidRDefault="00F65454" w:rsidP="007A643C">
      <w:pPr>
        <w:pStyle w:val="3"/>
        <w:autoSpaceDE w:val="0"/>
        <w:autoSpaceDN w:val="0"/>
        <w:spacing w:before="0" w:after="0" w:line="360" w:lineRule="auto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</w:p>
    <w:p w14:paraId="2A2EBFB9" w14:textId="77777777" w:rsidR="002C3318" w:rsidRPr="00E97CCB" w:rsidRDefault="002C3318" w:rsidP="007A643C">
      <w:pPr>
        <w:pStyle w:val="3"/>
        <w:autoSpaceDE w:val="0"/>
        <w:autoSpaceDN w:val="0"/>
        <w:spacing w:before="0"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97CCB">
        <w:rPr>
          <w:rFonts w:ascii="Times New Roman" w:hAnsi="Times New Roman"/>
          <w:color w:val="000000"/>
          <w:sz w:val="28"/>
          <w:szCs w:val="28"/>
        </w:rPr>
        <w:t>Экспертно-аналитическая работа</w:t>
      </w:r>
    </w:p>
    <w:p w14:paraId="5E7DF140" w14:textId="0FF68714" w:rsidR="002C3318" w:rsidRPr="00917AFB" w:rsidRDefault="002C3318" w:rsidP="007A643C">
      <w:pPr>
        <w:spacing w:line="360" w:lineRule="auto"/>
        <w:ind w:firstLine="709"/>
        <w:jc w:val="both"/>
        <w:rPr>
          <w:sz w:val="28"/>
          <w:szCs w:val="28"/>
        </w:rPr>
      </w:pPr>
      <w:r w:rsidRPr="00917AFB">
        <w:rPr>
          <w:sz w:val="28"/>
          <w:szCs w:val="28"/>
        </w:rPr>
        <w:t>Профе</w:t>
      </w:r>
      <w:r>
        <w:rPr>
          <w:sz w:val="28"/>
          <w:szCs w:val="28"/>
        </w:rPr>
        <w:t xml:space="preserve">ссорско-преподавательский состав филиала в </w:t>
      </w:r>
      <w:r w:rsidR="001C1800">
        <w:rPr>
          <w:sz w:val="28"/>
          <w:szCs w:val="28"/>
        </w:rPr>
        <w:t>отчётном</w:t>
      </w:r>
      <w:r>
        <w:rPr>
          <w:sz w:val="28"/>
          <w:szCs w:val="28"/>
        </w:rPr>
        <w:t xml:space="preserve"> периоде принимал участие в выполнении следующих экспертно-аналитических работ: </w:t>
      </w:r>
    </w:p>
    <w:p w14:paraId="209D044F" w14:textId="7216E764" w:rsidR="005D1F7F" w:rsidRDefault="002C3318" w:rsidP="007A643C">
      <w:pPr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973D61">
        <w:rPr>
          <w:sz w:val="28"/>
          <w:szCs w:val="28"/>
        </w:rPr>
        <w:lastRenderedPageBreak/>
        <w:t>1</w:t>
      </w:r>
      <w:r w:rsidR="005D1F7F">
        <w:rPr>
          <w:sz w:val="28"/>
          <w:szCs w:val="28"/>
        </w:rPr>
        <w:t xml:space="preserve">. </w:t>
      </w:r>
      <w:proofErr w:type="spellStart"/>
      <w:r w:rsidR="005D1F7F" w:rsidRPr="005D1F7F">
        <w:rPr>
          <w:sz w:val="28"/>
          <w:szCs w:val="28"/>
        </w:rPr>
        <w:t>Аккредитационная</w:t>
      </w:r>
      <w:proofErr w:type="spellEnd"/>
      <w:r w:rsidR="005D1F7F" w:rsidRPr="005D1F7F">
        <w:rPr>
          <w:sz w:val="28"/>
          <w:szCs w:val="28"/>
        </w:rPr>
        <w:t xml:space="preserve"> экспертиза Автономной некоммерческой образовательной организации высшего образования </w:t>
      </w:r>
      <w:r w:rsidR="00BD630D">
        <w:rPr>
          <w:sz w:val="28"/>
          <w:szCs w:val="28"/>
        </w:rPr>
        <w:t>«</w:t>
      </w:r>
      <w:r w:rsidR="005D1F7F" w:rsidRPr="005D1F7F">
        <w:rPr>
          <w:sz w:val="28"/>
          <w:szCs w:val="28"/>
        </w:rPr>
        <w:t>Воронежский экономико-правовой институт</w:t>
      </w:r>
      <w:r w:rsidR="00BD630D">
        <w:rPr>
          <w:sz w:val="28"/>
          <w:szCs w:val="28"/>
        </w:rPr>
        <w:t>»</w:t>
      </w:r>
      <w:r w:rsidR="005D1F7F" w:rsidRPr="005D1F7F">
        <w:rPr>
          <w:sz w:val="28"/>
          <w:szCs w:val="28"/>
        </w:rPr>
        <w:t xml:space="preserve"> (распоряжение </w:t>
      </w:r>
      <w:proofErr w:type="spellStart"/>
      <w:r w:rsidR="005D1F7F" w:rsidRPr="005D1F7F">
        <w:rPr>
          <w:sz w:val="28"/>
          <w:szCs w:val="28"/>
        </w:rPr>
        <w:t>Рособрнадзора</w:t>
      </w:r>
      <w:proofErr w:type="spellEnd"/>
      <w:r w:rsidR="005D1F7F" w:rsidRPr="005D1F7F">
        <w:rPr>
          <w:sz w:val="28"/>
          <w:szCs w:val="28"/>
        </w:rPr>
        <w:t xml:space="preserve"> № 1095-06 от 09.10.2020г.)</w:t>
      </w:r>
      <w:r w:rsidR="005D1F7F">
        <w:rPr>
          <w:sz w:val="28"/>
          <w:szCs w:val="28"/>
        </w:rPr>
        <w:t xml:space="preserve"> (Бочкарева Е.А.)</w:t>
      </w:r>
    </w:p>
    <w:p w14:paraId="42BB1F4B" w14:textId="77777777" w:rsidR="005D1F7F" w:rsidRDefault="002C3318" w:rsidP="007A643C">
      <w:pPr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973D61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973D61">
        <w:rPr>
          <w:sz w:val="28"/>
          <w:szCs w:val="28"/>
        </w:rPr>
        <w:t xml:space="preserve"> </w:t>
      </w:r>
      <w:r w:rsidR="005D1F7F" w:rsidRPr="005D1F7F">
        <w:rPr>
          <w:sz w:val="28"/>
          <w:szCs w:val="28"/>
        </w:rPr>
        <w:t>Участие в качестве независимого эксперта - специалиста по вопросам, связанным с государственной гражданской службой, в составе конкурсной и аттестационных комиссий ИФНС России № 2 по г. Краснодару и Департамента по надзору в строительной сфере Краснодарского края</w:t>
      </w:r>
      <w:r w:rsidR="005D1F7F">
        <w:rPr>
          <w:sz w:val="28"/>
          <w:szCs w:val="28"/>
        </w:rPr>
        <w:t xml:space="preserve"> (</w:t>
      </w:r>
      <w:proofErr w:type="spellStart"/>
      <w:r w:rsidR="00A47A03">
        <w:rPr>
          <w:sz w:val="28"/>
          <w:szCs w:val="28"/>
        </w:rPr>
        <w:t>к.ю.н</w:t>
      </w:r>
      <w:proofErr w:type="spellEnd"/>
      <w:r w:rsidR="00A47A03">
        <w:rPr>
          <w:sz w:val="28"/>
          <w:szCs w:val="28"/>
        </w:rPr>
        <w:t xml:space="preserve">. </w:t>
      </w:r>
      <w:r w:rsidR="005D1F7F">
        <w:rPr>
          <w:sz w:val="28"/>
          <w:szCs w:val="28"/>
        </w:rPr>
        <w:t>Васильева Е.Г.)</w:t>
      </w:r>
    </w:p>
    <w:p w14:paraId="1FAC5CDC" w14:textId="7FEABD59" w:rsidR="005D1F7F" w:rsidRDefault="005D1F7F" w:rsidP="007A643C">
      <w:pPr>
        <w:snapToGri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C3318">
        <w:rPr>
          <w:sz w:val="28"/>
          <w:szCs w:val="28"/>
        </w:rPr>
        <w:t>.</w:t>
      </w:r>
      <w:r w:rsidR="002C3318" w:rsidRPr="00973D61">
        <w:rPr>
          <w:sz w:val="28"/>
          <w:szCs w:val="28"/>
        </w:rPr>
        <w:t xml:space="preserve"> </w:t>
      </w:r>
      <w:r w:rsidRPr="005D1F7F">
        <w:rPr>
          <w:sz w:val="28"/>
          <w:szCs w:val="28"/>
        </w:rPr>
        <w:t xml:space="preserve">Участие в качестве </w:t>
      </w:r>
      <w:r w:rsidRPr="005D1F7F">
        <w:rPr>
          <w:bCs/>
          <w:sz w:val="28"/>
          <w:szCs w:val="28"/>
        </w:rPr>
        <w:t>эксперта</w:t>
      </w:r>
      <w:r w:rsidRPr="005D1F7F">
        <w:rPr>
          <w:sz w:val="28"/>
          <w:szCs w:val="28"/>
        </w:rPr>
        <w:t>-специалиста по вопросам, связанным с государственной гражданской службой, в составе конкурсной и аттестационных комиссий ИФНС России № 2 по г. Краснодару; Управления по надзору в области долевого строительства Краснодарского края; Департамента финансово-бюджетного надзора Краснодарского края.</w:t>
      </w:r>
      <w:r>
        <w:rPr>
          <w:sz w:val="28"/>
          <w:szCs w:val="28"/>
        </w:rPr>
        <w:t xml:space="preserve"> (</w:t>
      </w:r>
      <w:proofErr w:type="spellStart"/>
      <w:r w:rsidR="00A47A03">
        <w:rPr>
          <w:sz w:val="28"/>
          <w:szCs w:val="28"/>
        </w:rPr>
        <w:t>к.ю.н</w:t>
      </w:r>
      <w:proofErr w:type="spellEnd"/>
      <w:r w:rsidR="00A47A03">
        <w:rPr>
          <w:sz w:val="28"/>
          <w:szCs w:val="28"/>
        </w:rPr>
        <w:t>.</w:t>
      </w:r>
      <w:r w:rsidR="001C1800">
        <w:rPr>
          <w:sz w:val="28"/>
          <w:szCs w:val="28"/>
        </w:rPr>
        <w:t xml:space="preserve"> </w:t>
      </w:r>
      <w:r>
        <w:rPr>
          <w:sz w:val="28"/>
          <w:szCs w:val="28"/>
        </w:rPr>
        <w:t>Волкова В.В.)</w:t>
      </w:r>
    </w:p>
    <w:p w14:paraId="32732AE1" w14:textId="7F6279E2" w:rsidR="005D1F7F" w:rsidRDefault="005D1F7F" w:rsidP="007A643C">
      <w:pPr>
        <w:snapToGri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47A03">
        <w:rPr>
          <w:sz w:val="28"/>
          <w:szCs w:val="28"/>
        </w:rPr>
        <w:t>Экспертная работа</w:t>
      </w:r>
      <w:r w:rsidR="00A47A03" w:rsidRPr="00A47A03">
        <w:rPr>
          <w:sz w:val="28"/>
          <w:szCs w:val="28"/>
        </w:rPr>
        <w:t xml:space="preserve"> </w:t>
      </w:r>
      <w:r w:rsidR="00A47A03" w:rsidRPr="005D1F7F">
        <w:rPr>
          <w:sz w:val="28"/>
          <w:szCs w:val="28"/>
        </w:rPr>
        <w:t>в заседаниях экспертно-консультативного совета при Комитете Законодательного Собрания Краснодарского края по вопросам законности, правопорядка и правовой защиты граждан</w:t>
      </w:r>
      <w:r w:rsidR="00A47A03">
        <w:rPr>
          <w:sz w:val="28"/>
          <w:szCs w:val="28"/>
        </w:rPr>
        <w:t xml:space="preserve"> в форме экспертного</w:t>
      </w:r>
      <w:r w:rsidRPr="005D1F7F">
        <w:rPr>
          <w:sz w:val="28"/>
          <w:szCs w:val="28"/>
        </w:rPr>
        <w:t xml:space="preserve"> заклю</w:t>
      </w:r>
      <w:r w:rsidR="00A47A03">
        <w:rPr>
          <w:sz w:val="28"/>
          <w:szCs w:val="28"/>
        </w:rPr>
        <w:t>чения</w:t>
      </w:r>
      <w:r w:rsidRPr="005D1F7F">
        <w:rPr>
          <w:sz w:val="28"/>
          <w:szCs w:val="28"/>
        </w:rPr>
        <w:t>, отзыв</w:t>
      </w:r>
      <w:r w:rsidR="00A47A03">
        <w:rPr>
          <w:sz w:val="28"/>
          <w:szCs w:val="28"/>
        </w:rPr>
        <w:t>ов</w:t>
      </w:r>
      <w:r w:rsidRPr="005D1F7F">
        <w:rPr>
          <w:sz w:val="28"/>
          <w:szCs w:val="28"/>
        </w:rPr>
        <w:t>, обзор</w:t>
      </w:r>
      <w:r w:rsidR="00A47A03">
        <w:rPr>
          <w:sz w:val="28"/>
          <w:szCs w:val="28"/>
        </w:rPr>
        <w:t xml:space="preserve">ов и </w:t>
      </w:r>
      <w:r w:rsidRPr="005D1F7F">
        <w:rPr>
          <w:sz w:val="28"/>
          <w:szCs w:val="28"/>
        </w:rPr>
        <w:t>т.д</w:t>
      </w:r>
      <w:r w:rsidR="00A47A03">
        <w:rPr>
          <w:sz w:val="28"/>
          <w:szCs w:val="28"/>
        </w:rPr>
        <w:t xml:space="preserve">. </w:t>
      </w:r>
      <w:r>
        <w:rPr>
          <w:sz w:val="28"/>
          <w:szCs w:val="28"/>
        </w:rPr>
        <w:t>(</w:t>
      </w:r>
      <w:proofErr w:type="spellStart"/>
      <w:r w:rsidR="00A47A03">
        <w:rPr>
          <w:sz w:val="28"/>
          <w:szCs w:val="28"/>
        </w:rPr>
        <w:t>д.ю.н</w:t>
      </w:r>
      <w:proofErr w:type="spellEnd"/>
      <w:r w:rsidR="00A47A03">
        <w:rPr>
          <w:sz w:val="28"/>
          <w:szCs w:val="28"/>
        </w:rPr>
        <w:t>.</w:t>
      </w:r>
      <w:r w:rsidR="001C1800">
        <w:rPr>
          <w:sz w:val="28"/>
          <w:szCs w:val="28"/>
        </w:rPr>
        <w:t xml:space="preserve"> </w:t>
      </w:r>
      <w:r>
        <w:rPr>
          <w:sz w:val="28"/>
          <w:szCs w:val="28"/>
        </w:rPr>
        <w:t>Генрих Н.В.)</w:t>
      </w:r>
    </w:p>
    <w:p w14:paraId="0740D41B" w14:textId="77777777" w:rsidR="005D1F7F" w:rsidRDefault="005D1F7F" w:rsidP="007A643C">
      <w:pPr>
        <w:snapToGri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D1F7F">
        <w:rPr>
          <w:sz w:val="28"/>
          <w:szCs w:val="28"/>
        </w:rPr>
        <w:t>Научно-консультативная деятельность по подготовке научно-обоснованных рекомендаций по вопросам судебной практики при Арбитражном суде Северо-Кавказского округа</w:t>
      </w:r>
      <w:r>
        <w:rPr>
          <w:sz w:val="28"/>
          <w:szCs w:val="28"/>
        </w:rPr>
        <w:t xml:space="preserve"> (</w:t>
      </w:r>
      <w:proofErr w:type="spellStart"/>
      <w:r w:rsidR="00A47A03">
        <w:rPr>
          <w:sz w:val="28"/>
          <w:szCs w:val="28"/>
        </w:rPr>
        <w:t>д.ю.н</w:t>
      </w:r>
      <w:proofErr w:type="spellEnd"/>
      <w:r w:rsidR="00A47A03">
        <w:rPr>
          <w:sz w:val="28"/>
          <w:szCs w:val="28"/>
        </w:rPr>
        <w:t xml:space="preserve">. </w:t>
      </w:r>
      <w:r>
        <w:rPr>
          <w:sz w:val="28"/>
          <w:szCs w:val="28"/>
        </w:rPr>
        <w:t>Попова Ю.А.)</w:t>
      </w:r>
    </w:p>
    <w:p w14:paraId="5D15C588" w14:textId="6C754E75" w:rsidR="005D1F7F" w:rsidRDefault="005D1F7F" w:rsidP="007A643C">
      <w:pPr>
        <w:snapToGri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A47A03">
        <w:rPr>
          <w:sz w:val="28"/>
          <w:szCs w:val="28"/>
        </w:rPr>
        <w:t>Участие в качестве члена</w:t>
      </w:r>
      <w:r w:rsidR="00BD630D">
        <w:rPr>
          <w:sz w:val="28"/>
          <w:szCs w:val="28"/>
        </w:rPr>
        <w:t xml:space="preserve"> </w:t>
      </w:r>
      <w:r w:rsidR="00A47A03">
        <w:rPr>
          <w:sz w:val="28"/>
          <w:szCs w:val="28"/>
        </w:rPr>
        <w:t>консультативного совета при К</w:t>
      </w:r>
      <w:r w:rsidRPr="005D1F7F">
        <w:rPr>
          <w:sz w:val="28"/>
          <w:szCs w:val="28"/>
        </w:rPr>
        <w:t>омитете по вопросам образования, науки и делам семьи Законодательно</w:t>
      </w:r>
      <w:r w:rsidR="00A47A03">
        <w:rPr>
          <w:sz w:val="28"/>
          <w:szCs w:val="28"/>
        </w:rPr>
        <w:t>го Собрания Краснодарского края</w:t>
      </w:r>
      <w:r>
        <w:rPr>
          <w:sz w:val="28"/>
          <w:szCs w:val="28"/>
        </w:rPr>
        <w:t xml:space="preserve"> (</w:t>
      </w:r>
      <w:proofErr w:type="spellStart"/>
      <w:r w:rsidR="00A47A03">
        <w:rPr>
          <w:sz w:val="28"/>
          <w:szCs w:val="28"/>
        </w:rPr>
        <w:t>д.ю.н</w:t>
      </w:r>
      <w:proofErr w:type="spellEnd"/>
      <w:r w:rsidR="00A47A03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Матюшева</w:t>
      </w:r>
      <w:proofErr w:type="spellEnd"/>
      <w:r>
        <w:rPr>
          <w:sz w:val="28"/>
          <w:szCs w:val="28"/>
        </w:rPr>
        <w:t xml:space="preserve"> Т.Н.)</w:t>
      </w:r>
    </w:p>
    <w:p w14:paraId="2747D550" w14:textId="39835BB8" w:rsidR="005D1F7F" w:rsidRDefault="005D1F7F" w:rsidP="007A643C">
      <w:pPr>
        <w:snapToGri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5D1F7F">
        <w:rPr>
          <w:sz w:val="28"/>
          <w:szCs w:val="28"/>
        </w:rPr>
        <w:t xml:space="preserve">Участие в качестве эксперта регионального конкурса РФФИ </w:t>
      </w:r>
      <w:r w:rsidR="00BD630D">
        <w:rPr>
          <w:sz w:val="28"/>
          <w:szCs w:val="28"/>
        </w:rPr>
        <w:t>«</w:t>
      </w:r>
      <w:proofErr w:type="spellStart"/>
      <w:r w:rsidR="007F431C">
        <w:rPr>
          <w:sz w:val="28"/>
          <w:szCs w:val="28"/>
        </w:rPr>
        <w:t>Наставник_Краснодар</w:t>
      </w:r>
      <w:proofErr w:type="spellEnd"/>
      <w:r w:rsidR="00BD630D">
        <w:rPr>
          <w:sz w:val="28"/>
          <w:szCs w:val="28"/>
        </w:rPr>
        <w:t>»</w:t>
      </w:r>
      <w:r w:rsidR="007F431C">
        <w:rPr>
          <w:sz w:val="28"/>
          <w:szCs w:val="28"/>
        </w:rPr>
        <w:t xml:space="preserve"> в составе Р</w:t>
      </w:r>
      <w:r w:rsidRPr="005D1F7F">
        <w:rPr>
          <w:sz w:val="28"/>
          <w:szCs w:val="28"/>
        </w:rPr>
        <w:t xml:space="preserve">егионального экспертного совета Министерства образования, науки и </w:t>
      </w:r>
      <w:r w:rsidR="001C1800" w:rsidRPr="005D1F7F">
        <w:rPr>
          <w:sz w:val="28"/>
          <w:szCs w:val="28"/>
        </w:rPr>
        <w:t>молодёжн</w:t>
      </w:r>
      <w:r w:rsidR="001C1800">
        <w:rPr>
          <w:sz w:val="28"/>
          <w:szCs w:val="28"/>
        </w:rPr>
        <w:t>ой</w:t>
      </w:r>
      <w:r w:rsidR="007F431C">
        <w:rPr>
          <w:sz w:val="28"/>
          <w:szCs w:val="28"/>
        </w:rPr>
        <w:t xml:space="preserve"> политики Краснодарского края</w:t>
      </w:r>
      <w:r>
        <w:rPr>
          <w:sz w:val="28"/>
          <w:szCs w:val="28"/>
        </w:rPr>
        <w:t xml:space="preserve"> (</w:t>
      </w:r>
      <w:proofErr w:type="spellStart"/>
      <w:r w:rsidR="007F431C">
        <w:rPr>
          <w:sz w:val="28"/>
          <w:szCs w:val="28"/>
        </w:rPr>
        <w:t>д.филос.н</w:t>
      </w:r>
      <w:proofErr w:type="spellEnd"/>
      <w:r w:rsidR="007F431C">
        <w:rPr>
          <w:sz w:val="28"/>
          <w:szCs w:val="28"/>
        </w:rPr>
        <w:t xml:space="preserve">. </w:t>
      </w:r>
      <w:r>
        <w:rPr>
          <w:sz w:val="28"/>
          <w:szCs w:val="28"/>
        </w:rPr>
        <w:t>Гараева Г.Ф.)</w:t>
      </w:r>
    </w:p>
    <w:p w14:paraId="09CF2EEA" w14:textId="77777777" w:rsidR="007F431C" w:rsidRDefault="007F431C" w:rsidP="007A643C">
      <w:pPr>
        <w:snapToGrid w:val="0"/>
        <w:spacing w:line="360" w:lineRule="auto"/>
        <w:ind w:firstLine="709"/>
        <w:jc w:val="both"/>
        <w:rPr>
          <w:sz w:val="28"/>
          <w:szCs w:val="28"/>
        </w:rPr>
      </w:pPr>
    </w:p>
    <w:p w14:paraId="6C477A1B" w14:textId="77777777" w:rsidR="007F431C" w:rsidRDefault="007F431C" w:rsidP="007A643C">
      <w:pPr>
        <w:snapToGrid w:val="0"/>
        <w:spacing w:line="360" w:lineRule="auto"/>
        <w:ind w:firstLine="709"/>
        <w:jc w:val="both"/>
        <w:rPr>
          <w:sz w:val="28"/>
          <w:szCs w:val="28"/>
        </w:rPr>
      </w:pPr>
    </w:p>
    <w:p w14:paraId="0D24595E" w14:textId="77777777" w:rsidR="00790F6F" w:rsidRDefault="002C3318" w:rsidP="007A643C">
      <w:pPr>
        <w:spacing w:line="360" w:lineRule="auto"/>
        <w:jc w:val="center"/>
        <w:rPr>
          <w:b/>
          <w:sz w:val="28"/>
          <w:szCs w:val="28"/>
        </w:rPr>
      </w:pPr>
      <w:r w:rsidRPr="007F431C">
        <w:rPr>
          <w:b/>
          <w:sz w:val="28"/>
          <w:szCs w:val="28"/>
        </w:rPr>
        <w:lastRenderedPageBreak/>
        <w:t>Научно-исследовательская работа студентов</w:t>
      </w:r>
    </w:p>
    <w:p w14:paraId="468532DB" w14:textId="77777777" w:rsidR="007F431C" w:rsidRPr="007F431C" w:rsidRDefault="007F431C" w:rsidP="007A643C">
      <w:pPr>
        <w:spacing w:line="360" w:lineRule="auto"/>
        <w:jc w:val="center"/>
        <w:rPr>
          <w:b/>
          <w:sz w:val="28"/>
          <w:szCs w:val="28"/>
        </w:rPr>
      </w:pPr>
    </w:p>
    <w:p w14:paraId="7EFCCEE0" w14:textId="77777777" w:rsidR="005D1F7F" w:rsidRDefault="005D1F7F" w:rsidP="007A643C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D1F7F">
        <w:rPr>
          <w:rFonts w:eastAsia="Calibri"/>
          <w:sz w:val="28"/>
          <w:szCs w:val="28"/>
          <w:lang w:eastAsia="en-US"/>
        </w:rPr>
        <w:t>В 2020 году для студентов было организовано 19 научных мероприятий в числе которы</w:t>
      </w:r>
      <w:r w:rsidR="00D15130">
        <w:rPr>
          <w:rFonts w:eastAsia="Calibri"/>
          <w:sz w:val="28"/>
          <w:szCs w:val="28"/>
          <w:lang w:eastAsia="en-US"/>
        </w:rPr>
        <w:t>х 6 всероссийских конференций, 7</w:t>
      </w:r>
      <w:r w:rsidRPr="005D1F7F">
        <w:rPr>
          <w:rFonts w:eastAsia="Calibri"/>
          <w:sz w:val="28"/>
          <w:szCs w:val="28"/>
          <w:lang w:eastAsia="en-US"/>
        </w:rPr>
        <w:t xml:space="preserve"> круглых столов (1</w:t>
      </w:r>
      <w:r w:rsidR="00D15130">
        <w:rPr>
          <w:rFonts w:eastAsia="Calibri"/>
          <w:sz w:val="28"/>
          <w:szCs w:val="28"/>
          <w:lang w:eastAsia="en-US"/>
        </w:rPr>
        <w:t xml:space="preserve"> региональный, 5 межвузовских, 1 </w:t>
      </w:r>
      <w:proofErr w:type="spellStart"/>
      <w:r w:rsidR="00D15130">
        <w:rPr>
          <w:rFonts w:eastAsia="Calibri"/>
          <w:sz w:val="28"/>
          <w:szCs w:val="28"/>
          <w:lang w:eastAsia="en-US"/>
        </w:rPr>
        <w:t>внутривузовский</w:t>
      </w:r>
      <w:proofErr w:type="spellEnd"/>
      <w:r w:rsidRPr="005D1F7F">
        <w:rPr>
          <w:rFonts w:eastAsia="Calibri"/>
          <w:sz w:val="28"/>
          <w:szCs w:val="28"/>
          <w:lang w:eastAsia="en-US"/>
        </w:rPr>
        <w:t xml:space="preserve">), 3 практических семинара (научно-практических мероприятий), 1 </w:t>
      </w:r>
      <w:proofErr w:type="spellStart"/>
      <w:r w:rsidRPr="005D1F7F">
        <w:rPr>
          <w:rFonts w:eastAsia="Calibri"/>
          <w:sz w:val="28"/>
          <w:szCs w:val="28"/>
          <w:lang w:eastAsia="en-US"/>
        </w:rPr>
        <w:t>внутривузовский</w:t>
      </w:r>
      <w:proofErr w:type="spellEnd"/>
      <w:r w:rsidRPr="005D1F7F">
        <w:rPr>
          <w:rFonts w:eastAsia="Calibri"/>
          <w:sz w:val="28"/>
          <w:szCs w:val="28"/>
          <w:lang w:eastAsia="en-US"/>
        </w:rPr>
        <w:t xml:space="preserve"> конкурс, 1 </w:t>
      </w:r>
      <w:proofErr w:type="spellStart"/>
      <w:r w:rsidRPr="005D1F7F">
        <w:rPr>
          <w:rFonts w:eastAsia="Calibri"/>
          <w:sz w:val="28"/>
          <w:szCs w:val="28"/>
          <w:lang w:eastAsia="en-US"/>
        </w:rPr>
        <w:t>брейн</w:t>
      </w:r>
      <w:proofErr w:type="spellEnd"/>
      <w:r w:rsidRPr="005D1F7F">
        <w:rPr>
          <w:rFonts w:eastAsia="Calibri"/>
          <w:sz w:val="28"/>
          <w:szCs w:val="28"/>
          <w:lang w:eastAsia="en-US"/>
        </w:rPr>
        <w:t>-ринг.</w:t>
      </w:r>
    </w:p>
    <w:p w14:paraId="439966FA" w14:textId="6159482B" w:rsidR="00D15130" w:rsidRPr="005503F5" w:rsidRDefault="00D15130" w:rsidP="007A643C">
      <w:pPr>
        <w:pStyle w:val="a7"/>
        <w:numPr>
          <w:ilvl w:val="0"/>
          <w:numId w:val="26"/>
        </w:numPr>
        <w:shd w:val="clear" w:color="auto" w:fill="FFFFFF"/>
        <w:tabs>
          <w:tab w:val="left" w:pos="993"/>
          <w:tab w:val="center" w:pos="152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503F5">
        <w:rPr>
          <w:rFonts w:ascii="Times New Roman" w:hAnsi="Times New Roman"/>
          <w:sz w:val="28"/>
          <w:szCs w:val="28"/>
        </w:rPr>
        <w:t xml:space="preserve">Всероссийская научно-практическая конференция для магистрантов </w:t>
      </w:r>
      <w:r w:rsidR="00BD630D">
        <w:rPr>
          <w:rFonts w:ascii="Times New Roman" w:hAnsi="Times New Roman"/>
          <w:sz w:val="28"/>
          <w:szCs w:val="28"/>
        </w:rPr>
        <w:t>«</w:t>
      </w:r>
      <w:r w:rsidRPr="005503F5">
        <w:rPr>
          <w:rFonts w:ascii="Times New Roman" w:hAnsi="Times New Roman"/>
          <w:sz w:val="28"/>
          <w:szCs w:val="28"/>
        </w:rPr>
        <w:t>Методологические особенности юридической науки, посвященной Дню российской науки</w:t>
      </w:r>
      <w:r w:rsidR="00BD630D">
        <w:rPr>
          <w:rFonts w:ascii="Times New Roman" w:hAnsi="Times New Roman"/>
          <w:sz w:val="28"/>
          <w:szCs w:val="28"/>
        </w:rPr>
        <w:t>»</w:t>
      </w:r>
      <w:r w:rsidRPr="005503F5">
        <w:rPr>
          <w:rFonts w:ascii="Times New Roman" w:hAnsi="Times New Roman"/>
          <w:sz w:val="28"/>
          <w:szCs w:val="28"/>
        </w:rPr>
        <w:t xml:space="preserve"> 8 февраля 2020 г.</w:t>
      </w:r>
    </w:p>
    <w:p w14:paraId="6F106B8B" w14:textId="0D1F1C19" w:rsidR="00D15130" w:rsidRPr="005503F5" w:rsidRDefault="00D15130" w:rsidP="007A643C">
      <w:pPr>
        <w:pStyle w:val="a7"/>
        <w:numPr>
          <w:ilvl w:val="0"/>
          <w:numId w:val="26"/>
        </w:numPr>
        <w:shd w:val="clear" w:color="auto" w:fill="FFFFFF"/>
        <w:tabs>
          <w:tab w:val="left" w:pos="993"/>
          <w:tab w:val="center" w:pos="152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503F5">
        <w:rPr>
          <w:rFonts w:ascii="Times New Roman" w:hAnsi="Times New Roman"/>
          <w:sz w:val="28"/>
          <w:szCs w:val="28"/>
        </w:rPr>
        <w:t>Внутривузовский</w:t>
      </w:r>
      <w:proofErr w:type="spellEnd"/>
      <w:r w:rsidRPr="005503F5">
        <w:rPr>
          <w:rFonts w:ascii="Times New Roman" w:hAnsi="Times New Roman"/>
          <w:sz w:val="28"/>
          <w:szCs w:val="28"/>
        </w:rPr>
        <w:t xml:space="preserve"> круглый стол, посвященный Дню россий</w:t>
      </w:r>
      <w:r w:rsidR="007A643C">
        <w:rPr>
          <w:rFonts w:ascii="Times New Roman" w:hAnsi="Times New Roman"/>
          <w:sz w:val="28"/>
          <w:szCs w:val="28"/>
        </w:rPr>
        <w:t xml:space="preserve">ской </w:t>
      </w:r>
      <w:proofErr w:type="gramStart"/>
      <w:r w:rsidR="007A643C">
        <w:rPr>
          <w:rFonts w:ascii="Times New Roman" w:hAnsi="Times New Roman"/>
          <w:sz w:val="28"/>
          <w:szCs w:val="28"/>
        </w:rPr>
        <w:t xml:space="preserve">науки </w:t>
      </w:r>
      <w:r w:rsidRPr="005503F5">
        <w:rPr>
          <w:rFonts w:ascii="Times New Roman" w:hAnsi="Times New Roman"/>
          <w:sz w:val="28"/>
          <w:szCs w:val="28"/>
        </w:rPr>
        <w:t xml:space="preserve"> </w:t>
      </w:r>
      <w:r w:rsidR="00BD630D">
        <w:rPr>
          <w:rFonts w:ascii="Times New Roman" w:hAnsi="Times New Roman"/>
          <w:sz w:val="28"/>
          <w:szCs w:val="28"/>
        </w:rPr>
        <w:t>«</w:t>
      </w:r>
      <w:proofErr w:type="gramEnd"/>
      <w:r w:rsidRPr="005503F5">
        <w:rPr>
          <w:rFonts w:ascii="Times New Roman" w:hAnsi="Times New Roman"/>
          <w:sz w:val="28"/>
          <w:szCs w:val="28"/>
        </w:rPr>
        <w:t>Новейшие приемы и способы использования цифровых технологий в криминалистике</w:t>
      </w:r>
      <w:r w:rsidR="00BD630D">
        <w:rPr>
          <w:rFonts w:ascii="Times New Roman" w:hAnsi="Times New Roman"/>
          <w:sz w:val="28"/>
          <w:szCs w:val="28"/>
        </w:rPr>
        <w:t>»</w:t>
      </w:r>
      <w:r w:rsidRPr="005503F5">
        <w:rPr>
          <w:rFonts w:ascii="Times New Roman" w:hAnsi="Times New Roman"/>
          <w:sz w:val="28"/>
          <w:szCs w:val="28"/>
        </w:rPr>
        <w:t xml:space="preserve"> 11 февраля 2020 г.</w:t>
      </w:r>
    </w:p>
    <w:p w14:paraId="63FAB4D2" w14:textId="53BFD779" w:rsidR="00D15130" w:rsidRPr="005503F5" w:rsidRDefault="00D15130" w:rsidP="007A643C">
      <w:pPr>
        <w:pStyle w:val="a7"/>
        <w:numPr>
          <w:ilvl w:val="0"/>
          <w:numId w:val="26"/>
        </w:numPr>
        <w:shd w:val="clear" w:color="auto" w:fill="FFFFFF"/>
        <w:tabs>
          <w:tab w:val="left" w:pos="993"/>
          <w:tab w:val="center" w:pos="152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503F5">
        <w:rPr>
          <w:rFonts w:ascii="Times New Roman" w:hAnsi="Times New Roman"/>
          <w:sz w:val="28"/>
          <w:szCs w:val="28"/>
        </w:rPr>
        <w:t xml:space="preserve">Ежегодная Всероссийская научная студенческая конференция </w:t>
      </w:r>
      <w:r w:rsidR="00BD630D">
        <w:rPr>
          <w:rFonts w:ascii="Times New Roman" w:hAnsi="Times New Roman"/>
          <w:sz w:val="28"/>
          <w:szCs w:val="28"/>
        </w:rPr>
        <w:t>«</w:t>
      </w:r>
      <w:r w:rsidRPr="005503F5">
        <w:rPr>
          <w:rFonts w:ascii="Times New Roman" w:hAnsi="Times New Roman"/>
          <w:sz w:val="28"/>
          <w:szCs w:val="28"/>
        </w:rPr>
        <w:t>Проблемы и перспективы развития права и правосудия в современном мире</w:t>
      </w:r>
      <w:r w:rsidR="00BD630D">
        <w:rPr>
          <w:rFonts w:ascii="Times New Roman" w:hAnsi="Times New Roman"/>
          <w:sz w:val="28"/>
          <w:szCs w:val="28"/>
        </w:rPr>
        <w:t>»</w:t>
      </w:r>
      <w:r w:rsidRPr="005503F5">
        <w:rPr>
          <w:rFonts w:ascii="Times New Roman" w:hAnsi="Times New Roman"/>
          <w:sz w:val="28"/>
          <w:szCs w:val="28"/>
        </w:rPr>
        <w:t xml:space="preserve"> 27 февраля 2020 г.</w:t>
      </w:r>
    </w:p>
    <w:p w14:paraId="23F7C9E9" w14:textId="4C8D5AA0" w:rsidR="00D15130" w:rsidRPr="005503F5" w:rsidRDefault="007A643C" w:rsidP="007A643C">
      <w:pPr>
        <w:pStyle w:val="a7"/>
        <w:numPr>
          <w:ilvl w:val="0"/>
          <w:numId w:val="26"/>
        </w:numPr>
        <w:shd w:val="clear" w:color="auto" w:fill="FFFFFF"/>
        <w:tabs>
          <w:tab w:val="left" w:pos="993"/>
          <w:tab w:val="center" w:pos="152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Брейн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Start"/>
      <w:r>
        <w:rPr>
          <w:rFonts w:ascii="Times New Roman" w:hAnsi="Times New Roman"/>
          <w:sz w:val="28"/>
          <w:szCs w:val="28"/>
        </w:rPr>
        <w:t xml:space="preserve">ринг </w:t>
      </w:r>
      <w:r w:rsidR="00D15130" w:rsidRPr="005503F5">
        <w:rPr>
          <w:rFonts w:ascii="Times New Roman" w:hAnsi="Times New Roman"/>
          <w:sz w:val="28"/>
          <w:szCs w:val="28"/>
        </w:rPr>
        <w:t xml:space="preserve"> </w:t>
      </w:r>
      <w:r w:rsidR="00BD630D">
        <w:rPr>
          <w:rFonts w:ascii="Times New Roman" w:hAnsi="Times New Roman"/>
          <w:sz w:val="28"/>
          <w:szCs w:val="28"/>
        </w:rPr>
        <w:t>«</w:t>
      </w:r>
      <w:proofErr w:type="gramEnd"/>
      <w:r w:rsidR="00D15130" w:rsidRPr="005503F5">
        <w:rPr>
          <w:rFonts w:ascii="Times New Roman" w:hAnsi="Times New Roman"/>
          <w:sz w:val="28"/>
          <w:szCs w:val="28"/>
        </w:rPr>
        <w:t>Страны изучаемого языка</w:t>
      </w:r>
      <w:r w:rsidR="00BD630D">
        <w:rPr>
          <w:rFonts w:ascii="Times New Roman" w:hAnsi="Times New Roman"/>
          <w:sz w:val="28"/>
          <w:szCs w:val="28"/>
        </w:rPr>
        <w:t>»</w:t>
      </w:r>
      <w:r w:rsidR="00D15130" w:rsidRPr="005503F5">
        <w:rPr>
          <w:rFonts w:ascii="Times New Roman" w:hAnsi="Times New Roman"/>
          <w:sz w:val="28"/>
          <w:szCs w:val="28"/>
        </w:rPr>
        <w:t xml:space="preserve"> 21 февраля 2020 г. </w:t>
      </w:r>
    </w:p>
    <w:p w14:paraId="7409BF84" w14:textId="2292B047" w:rsidR="00D15130" w:rsidRPr="005503F5" w:rsidRDefault="00D15130" w:rsidP="007A643C">
      <w:pPr>
        <w:pStyle w:val="a7"/>
        <w:numPr>
          <w:ilvl w:val="0"/>
          <w:numId w:val="26"/>
        </w:numPr>
        <w:shd w:val="clear" w:color="auto" w:fill="FFFFFF"/>
        <w:tabs>
          <w:tab w:val="left" w:pos="993"/>
          <w:tab w:val="center" w:pos="152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503F5">
        <w:rPr>
          <w:rFonts w:ascii="Times New Roman" w:hAnsi="Times New Roman"/>
          <w:sz w:val="28"/>
          <w:szCs w:val="28"/>
        </w:rPr>
        <w:t xml:space="preserve">Практический семинар для студентов очной формы обучения </w:t>
      </w:r>
      <w:r w:rsidR="00BD630D">
        <w:rPr>
          <w:rFonts w:ascii="Times New Roman" w:hAnsi="Times New Roman"/>
          <w:sz w:val="28"/>
          <w:szCs w:val="28"/>
        </w:rPr>
        <w:t>«</w:t>
      </w:r>
      <w:r w:rsidRPr="005503F5">
        <w:rPr>
          <w:rFonts w:ascii="Times New Roman" w:hAnsi="Times New Roman"/>
          <w:sz w:val="28"/>
          <w:szCs w:val="28"/>
        </w:rPr>
        <w:t>Общие условия судебного разбирательства</w:t>
      </w:r>
      <w:r w:rsidR="00BD630D">
        <w:rPr>
          <w:rFonts w:ascii="Times New Roman" w:hAnsi="Times New Roman"/>
          <w:sz w:val="28"/>
          <w:szCs w:val="28"/>
        </w:rPr>
        <w:t>»</w:t>
      </w:r>
      <w:r w:rsidRPr="005503F5">
        <w:rPr>
          <w:rFonts w:ascii="Times New Roman" w:hAnsi="Times New Roman"/>
          <w:sz w:val="28"/>
          <w:szCs w:val="28"/>
        </w:rPr>
        <w:t xml:space="preserve"> 3 марта 2020 г.</w:t>
      </w:r>
    </w:p>
    <w:p w14:paraId="35051CEC" w14:textId="6328ED83" w:rsidR="00D15130" w:rsidRPr="005503F5" w:rsidRDefault="00D15130" w:rsidP="007A643C">
      <w:pPr>
        <w:pStyle w:val="a7"/>
        <w:numPr>
          <w:ilvl w:val="0"/>
          <w:numId w:val="26"/>
        </w:numPr>
        <w:shd w:val="clear" w:color="auto" w:fill="FFFFFF"/>
        <w:tabs>
          <w:tab w:val="left" w:pos="993"/>
          <w:tab w:val="center" w:pos="152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503F5">
        <w:rPr>
          <w:rFonts w:ascii="Times New Roman" w:hAnsi="Times New Roman"/>
          <w:sz w:val="28"/>
          <w:szCs w:val="28"/>
        </w:rPr>
        <w:t xml:space="preserve">Всероссийская научная студенческая конференция </w:t>
      </w:r>
      <w:r w:rsidR="00BD630D">
        <w:rPr>
          <w:rFonts w:ascii="Times New Roman" w:hAnsi="Times New Roman"/>
          <w:sz w:val="28"/>
          <w:szCs w:val="28"/>
        </w:rPr>
        <w:t>«</w:t>
      </w:r>
      <w:r w:rsidRPr="005503F5">
        <w:rPr>
          <w:rFonts w:ascii="Times New Roman" w:hAnsi="Times New Roman"/>
          <w:sz w:val="28"/>
          <w:szCs w:val="28"/>
        </w:rPr>
        <w:t>Экономика и управление в XXI веке: стратегии устойчивого развития</w:t>
      </w:r>
      <w:r w:rsidR="00BD630D">
        <w:rPr>
          <w:rFonts w:ascii="Times New Roman" w:hAnsi="Times New Roman"/>
          <w:sz w:val="28"/>
          <w:szCs w:val="28"/>
        </w:rPr>
        <w:t>»</w:t>
      </w:r>
      <w:r w:rsidRPr="005503F5">
        <w:rPr>
          <w:rFonts w:ascii="Times New Roman" w:hAnsi="Times New Roman"/>
          <w:sz w:val="28"/>
          <w:szCs w:val="28"/>
        </w:rPr>
        <w:t xml:space="preserve"> 6 марта 2020 г. </w:t>
      </w:r>
    </w:p>
    <w:p w14:paraId="203347DA" w14:textId="701A2EC7" w:rsidR="00D15130" w:rsidRPr="005503F5" w:rsidRDefault="00D15130" w:rsidP="007A643C">
      <w:pPr>
        <w:pStyle w:val="a7"/>
        <w:numPr>
          <w:ilvl w:val="0"/>
          <w:numId w:val="26"/>
        </w:numPr>
        <w:shd w:val="clear" w:color="auto" w:fill="FFFFFF"/>
        <w:tabs>
          <w:tab w:val="left" w:pos="993"/>
          <w:tab w:val="center" w:pos="152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503F5">
        <w:rPr>
          <w:rFonts w:ascii="Times New Roman" w:hAnsi="Times New Roman"/>
          <w:sz w:val="28"/>
          <w:szCs w:val="28"/>
        </w:rPr>
        <w:t>Практический семинар для студентов очной формы обучения</w:t>
      </w:r>
      <w:r w:rsidR="00BD630D">
        <w:rPr>
          <w:rFonts w:ascii="Times New Roman" w:hAnsi="Times New Roman"/>
          <w:sz w:val="28"/>
          <w:szCs w:val="28"/>
        </w:rPr>
        <w:t xml:space="preserve"> «</w:t>
      </w:r>
      <w:r w:rsidRPr="005503F5">
        <w:rPr>
          <w:rFonts w:ascii="Times New Roman" w:hAnsi="Times New Roman"/>
          <w:sz w:val="28"/>
          <w:szCs w:val="28"/>
        </w:rPr>
        <w:t>Современная система проверки судебных решений по уголовным делам</w:t>
      </w:r>
      <w:r w:rsidR="00BD630D">
        <w:rPr>
          <w:rFonts w:ascii="Times New Roman" w:hAnsi="Times New Roman"/>
          <w:sz w:val="28"/>
          <w:szCs w:val="28"/>
        </w:rPr>
        <w:t>»</w:t>
      </w:r>
      <w:r w:rsidRPr="005503F5">
        <w:rPr>
          <w:rFonts w:ascii="Times New Roman" w:hAnsi="Times New Roman"/>
          <w:sz w:val="28"/>
          <w:szCs w:val="28"/>
        </w:rPr>
        <w:t xml:space="preserve"> 12 марта 2020 г.</w:t>
      </w:r>
    </w:p>
    <w:p w14:paraId="6A583FEC" w14:textId="467178BF" w:rsidR="00D15130" w:rsidRPr="005503F5" w:rsidRDefault="00D15130" w:rsidP="007A643C">
      <w:pPr>
        <w:pStyle w:val="a7"/>
        <w:numPr>
          <w:ilvl w:val="0"/>
          <w:numId w:val="26"/>
        </w:numPr>
        <w:shd w:val="clear" w:color="auto" w:fill="FFFFFF"/>
        <w:tabs>
          <w:tab w:val="left" w:pos="993"/>
          <w:tab w:val="center" w:pos="152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503F5">
        <w:rPr>
          <w:rFonts w:ascii="Times New Roman" w:hAnsi="Times New Roman"/>
          <w:sz w:val="28"/>
          <w:szCs w:val="28"/>
        </w:rPr>
        <w:t xml:space="preserve">Практический семинар для студентов очной формы обучения </w:t>
      </w:r>
      <w:r w:rsidR="00BD630D">
        <w:rPr>
          <w:rFonts w:ascii="Times New Roman" w:hAnsi="Times New Roman"/>
          <w:sz w:val="28"/>
          <w:szCs w:val="28"/>
        </w:rPr>
        <w:t>«</w:t>
      </w:r>
      <w:r w:rsidRPr="005503F5">
        <w:rPr>
          <w:rFonts w:ascii="Times New Roman" w:hAnsi="Times New Roman"/>
          <w:sz w:val="28"/>
          <w:szCs w:val="28"/>
        </w:rPr>
        <w:t>Порядок судебного разбирательства</w:t>
      </w:r>
      <w:r w:rsidR="00BD630D">
        <w:rPr>
          <w:rFonts w:ascii="Times New Roman" w:hAnsi="Times New Roman"/>
          <w:sz w:val="28"/>
          <w:szCs w:val="28"/>
        </w:rPr>
        <w:t>»</w:t>
      </w:r>
      <w:r w:rsidRPr="005503F5">
        <w:rPr>
          <w:rFonts w:ascii="Times New Roman" w:hAnsi="Times New Roman"/>
          <w:sz w:val="28"/>
          <w:szCs w:val="28"/>
        </w:rPr>
        <w:t xml:space="preserve"> 13 марта 2020 г. </w:t>
      </w:r>
    </w:p>
    <w:p w14:paraId="569936BF" w14:textId="2FB9EB78" w:rsidR="00D15130" w:rsidRPr="005503F5" w:rsidRDefault="00D15130" w:rsidP="007A643C">
      <w:pPr>
        <w:pStyle w:val="a7"/>
        <w:numPr>
          <w:ilvl w:val="0"/>
          <w:numId w:val="26"/>
        </w:numPr>
        <w:shd w:val="clear" w:color="auto" w:fill="FFFFFF"/>
        <w:tabs>
          <w:tab w:val="left" w:pos="993"/>
          <w:tab w:val="center" w:pos="152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503F5">
        <w:rPr>
          <w:rFonts w:ascii="Times New Roman" w:hAnsi="Times New Roman"/>
          <w:sz w:val="28"/>
          <w:szCs w:val="28"/>
        </w:rPr>
        <w:lastRenderedPageBreak/>
        <w:t xml:space="preserve">Межвузовский круглый стол для бакалавров и магистрантов </w:t>
      </w:r>
      <w:r w:rsidR="00BD630D">
        <w:rPr>
          <w:rFonts w:ascii="Times New Roman" w:hAnsi="Times New Roman"/>
          <w:sz w:val="28"/>
          <w:szCs w:val="28"/>
        </w:rPr>
        <w:t>«</w:t>
      </w:r>
      <w:r w:rsidRPr="005503F5">
        <w:rPr>
          <w:rFonts w:ascii="Times New Roman" w:hAnsi="Times New Roman"/>
          <w:sz w:val="28"/>
          <w:szCs w:val="28"/>
        </w:rPr>
        <w:t>Онтологические начала правового регулирования в сфере международного гражданского оборота</w:t>
      </w:r>
      <w:r w:rsidR="00BD630D">
        <w:rPr>
          <w:rFonts w:ascii="Times New Roman" w:hAnsi="Times New Roman"/>
          <w:sz w:val="28"/>
          <w:szCs w:val="28"/>
        </w:rPr>
        <w:t>»</w:t>
      </w:r>
      <w:r w:rsidRPr="005503F5">
        <w:rPr>
          <w:rFonts w:ascii="Times New Roman" w:hAnsi="Times New Roman"/>
          <w:sz w:val="28"/>
          <w:szCs w:val="28"/>
        </w:rPr>
        <w:t xml:space="preserve"> 25 апреля 2020 г. </w:t>
      </w:r>
    </w:p>
    <w:p w14:paraId="4ED61A72" w14:textId="1D4CE97A" w:rsidR="00D15130" w:rsidRPr="005503F5" w:rsidRDefault="00D15130" w:rsidP="007A643C">
      <w:pPr>
        <w:pStyle w:val="a7"/>
        <w:numPr>
          <w:ilvl w:val="0"/>
          <w:numId w:val="26"/>
        </w:numPr>
        <w:shd w:val="clear" w:color="auto" w:fill="FFFFFF"/>
        <w:tabs>
          <w:tab w:val="left" w:pos="993"/>
          <w:tab w:val="center" w:pos="152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503F5">
        <w:rPr>
          <w:rFonts w:ascii="Times New Roman" w:hAnsi="Times New Roman"/>
          <w:sz w:val="28"/>
          <w:szCs w:val="28"/>
        </w:rPr>
        <w:t>Внутривузовский</w:t>
      </w:r>
      <w:proofErr w:type="spellEnd"/>
      <w:r w:rsidRPr="005503F5">
        <w:rPr>
          <w:rFonts w:ascii="Times New Roman" w:hAnsi="Times New Roman"/>
          <w:sz w:val="28"/>
          <w:szCs w:val="28"/>
        </w:rPr>
        <w:t xml:space="preserve"> конкурс на лучшую научно-исследовательскую работу </w:t>
      </w:r>
      <w:r w:rsidR="00BD630D">
        <w:rPr>
          <w:rFonts w:ascii="Times New Roman" w:hAnsi="Times New Roman"/>
          <w:sz w:val="28"/>
          <w:szCs w:val="28"/>
        </w:rPr>
        <w:t>«</w:t>
      </w:r>
      <w:r w:rsidRPr="005503F5">
        <w:rPr>
          <w:rFonts w:ascii="Times New Roman" w:hAnsi="Times New Roman"/>
          <w:sz w:val="28"/>
          <w:szCs w:val="28"/>
        </w:rPr>
        <w:t>Особенности развития общественных, гуманитарных и естественных наук: история и современность</w:t>
      </w:r>
      <w:r w:rsidR="00BD630D">
        <w:rPr>
          <w:rFonts w:ascii="Times New Roman" w:hAnsi="Times New Roman"/>
          <w:sz w:val="28"/>
          <w:szCs w:val="28"/>
        </w:rPr>
        <w:t>»</w:t>
      </w:r>
      <w:r w:rsidRPr="005503F5">
        <w:rPr>
          <w:rFonts w:ascii="Times New Roman" w:hAnsi="Times New Roman"/>
          <w:sz w:val="28"/>
          <w:szCs w:val="28"/>
        </w:rPr>
        <w:t xml:space="preserve"> 29 мая 2020 г. </w:t>
      </w:r>
    </w:p>
    <w:p w14:paraId="06C1782F" w14:textId="0ECA3DF7" w:rsidR="00D15130" w:rsidRPr="005503F5" w:rsidRDefault="00D15130" w:rsidP="007A643C">
      <w:pPr>
        <w:pStyle w:val="a7"/>
        <w:numPr>
          <w:ilvl w:val="0"/>
          <w:numId w:val="26"/>
        </w:numPr>
        <w:shd w:val="clear" w:color="auto" w:fill="FFFFFF"/>
        <w:tabs>
          <w:tab w:val="left" w:pos="993"/>
          <w:tab w:val="center" w:pos="152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503F5">
        <w:rPr>
          <w:rFonts w:ascii="Times New Roman" w:hAnsi="Times New Roman"/>
          <w:sz w:val="28"/>
          <w:szCs w:val="28"/>
        </w:rPr>
        <w:t xml:space="preserve">Межвузовский круглый стол </w:t>
      </w:r>
      <w:r w:rsidR="00BD630D">
        <w:rPr>
          <w:rFonts w:ascii="Times New Roman" w:hAnsi="Times New Roman"/>
          <w:sz w:val="28"/>
          <w:szCs w:val="28"/>
        </w:rPr>
        <w:t>«</w:t>
      </w:r>
      <w:r w:rsidRPr="005503F5">
        <w:rPr>
          <w:rFonts w:ascii="Times New Roman" w:hAnsi="Times New Roman"/>
          <w:sz w:val="28"/>
          <w:szCs w:val="28"/>
        </w:rPr>
        <w:t>Финансовый рынок и инвестиционная деятельность</w:t>
      </w:r>
      <w:r w:rsidR="00BD630D">
        <w:rPr>
          <w:rFonts w:ascii="Times New Roman" w:hAnsi="Times New Roman"/>
          <w:sz w:val="28"/>
          <w:szCs w:val="28"/>
        </w:rPr>
        <w:t>»</w:t>
      </w:r>
      <w:r w:rsidRPr="005503F5">
        <w:rPr>
          <w:rFonts w:ascii="Times New Roman" w:hAnsi="Times New Roman"/>
          <w:sz w:val="28"/>
          <w:szCs w:val="28"/>
        </w:rPr>
        <w:t xml:space="preserve"> 3 июня 2020 г. </w:t>
      </w:r>
    </w:p>
    <w:p w14:paraId="472C64B6" w14:textId="2FADAA80" w:rsidR="00D15130" w:rsidRPr="005503F5" w:rsidRDefault="00D15130" w:rsidP="007A643C">
      <w:pPr>
        <w:pStyle w:val="a7"/>
        <w:numPr>
          <w:ilvl w:val="0"/>
          <w:numId w:val="26"/>
        </w:numPr>
        <w:shd w:val="clear" w:color="auto" w:fill="FFFFFF"/>
        <w:tabs>
          <w:tab w:val="left" w:pos="993"/>
          <w:tab w:val="center" w:pos="152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503F5">
        <w:rPr>
          <w:rFonts w:ascii="Times New Roman" w:hAnsi="Times New Roman"/>
          <w:sz w:val="28"/>
          <w:szCs w:val="28"/>
        </w:rPr>
        <w:t xml:space="preserve">Межвузовский круглый стол </w:t>
      </w:r>
      <w:r w:rsidR="00BD630D">
        <w:rPr>
          <w:rFonts w:ascii="Times New Roman" w:hAnsi="Times New Roman"/>
          <w:sz w:val="28"/>
          <w:szCs w:val="28"/>
        </w:rPr>
        <w:t>«</w:t>
      </w:r>
      <w:r w:rsidRPr="005503F5">
        <w:rPr>
          <w:rFonts w:ascii="Times New Roman" w:hAnsi="Times New Roman"/>
          <w:sz w:val="28"/>
          <w:szCs w:val="28"/>
        </w:rPr>
        <w:t>Финансовое планирование и прогнозирование в условиях рыночной экономики</w:t>
      </w:r>
      <w:r w:rsidR="00BD630D">
        <w:rPr>
          <w:rFonts w:ascii="Times New Roman" w:hAnsi="Times New Roman"/>
          <w:sz w:val="28"/>
          <w:szCs w:val="28"/>
        </w:rPr>
        <w:t>»</w:t>
      </w:r>
      <w:r w:rsidRPr="005503F5">
        <w:rPr>
          <w:rFonts w:ascii="Times New Roman" w:hAnsi="Times New Roman"/>
          <w:sz w:val="28"/>
          <w:szCs w:val="28"/>
        </w:rPr>
        <w:t xml:space="preserve"> 11 июня 2020 г. </w:t>
      </w:r>
    </w:p>
    <w:p w14:paraId="0D207875" w14:textId="5A05701C" w:rsidR="00D15130" w:rsidRPr="005503F5" w:rsidRDefault="00D15130" w:rsidP="007A643C">
      <w:pPr>
        <w:pStyle w:val="a7"/>
        <w:numPr>
          <w:ilvl w:val="0"/>
          <w:numId w:val="26"/>
        </w:numPr>
        <w:shd w:val="clear" w:color="auto" w:fill="FFFFFF"/>
        <w:tabs>
          <w:tab w:val="left" w:pos="993"/>
          <w:tab w:val="center" w:pos="152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503F5">
        <w:rPr>
          <w:rFonts w:ascii="Times New Roman" w:hAnsi="Times New Roman"/>
          <w:sz w:val="28"/>
          <w:szCs w:val="28"/>
        </w:rPr>
        <w:t xml:space="preserve">Всероссийская научно-практическая студенческая конференция </w:t>
      </w:r>
      <w:r w:rsidRPr="005503F5">
        <w:rPr>
          <w:rFonts w:ascii="Times New Roman" w:hAnsi="Times New Roman"/>
          <w:sz w:val="28"/>
          <w:szCs w:val="28"/>
        </w:rPr>
        <w:tab/>
      </w:r>
      <w:r w:rsidR="00BD630D">
        <w:rPr>
          <w:rFonts w:ascii="Times New Roman" w:hAnsi="Times New Roman"/>
          <w:sz w:val="28"/>
          <w:szCs w:val="28"/>
        </w:rPr>
        <w:t>«</w:t>
      </w:r>
      <w:r w:rsidRPr="005503F5">
        <w:rPr>
          <w:rFonts w:ascii="Times New Roman" w:hAnsi="Times New Roman"/>
          <w:sz w:val="28"/>
          <w:szCs w:val="28"/>
        </w:rPr>
        <w:t>Финансовое и административное право в условиях совершенствования законодательства о деятельности публичной администрации</w:t>
      </w:r>
      <w:r w:rsidR="00BD630D">
        <w:rPr>
          <w:rFonts w:ascii="Times New Roman" w:hAnsi="Times New Roman"/>
          <w:sz w:val="28"/>
          <w:szCs w:val="28"/>
        </w:rPr>
        <w:t>»</w:t>
      </w:r>
      <w:r w:rsidRPr="005503F5">
        <w:rPr>
          <w:rFonts w:ascii="Times New Roman" w:hAnsi="Times New Roman"/>
          <w:sz w:val="28"/>
          <w:szCs w:val="28"/>
        </w:rPr>
        <w:t xml:space="preserve"> 17 октября 2020 г. </w:t>
      </w:r>
    </w:p>
    <w:p w14:paraId="31B9C7EB" w14:textId="4AC50080" w:rsidR="00D15130" w:rsidRPr="005503F5" w:rsidRDefault="00D15130" w:rsidP="007A643C">
      <w:pPr>
        <w:pStyle w:val="a7"/>
        <w:numPr>
          <w:ilvl w:val="0"/>
          <w:numId w:val="26"/>
        </w:numPr>
        <w:shd w:val="clear" w:color="auto" w:fill="FFFFFF"/>
        <w:tabs>
          <w:tab w:val="left" w:pos="993"/>
          <w:tab w:val="center" w:pos="152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503F5">
        <w:rPr>
          <w:rFonts w:ascii="Times New Roman" w:hAnsi="Times New Roman"/>
          <w:sz w:val="28"/>
          <w:szCs w:val="28"/>
        </w:rPr>
        <w:t xml:space="preserve">Научно-практический семинар </w:t>
      </w:r>
      <w:r w:rsidR="00BD630D">
        <w:rPr>
          <w:rFonts w:ascii="Times New Roman" w:hAnsi="Times New Roman"/>
          <w:sz w:val="28"/>
          <w:szCs w:val="28"/>
        </w:rPr>
        <w:t>«</w:t>
      </w:r>
      <w:r w:rsidRPr="005503F5">
        <w:rPr>
          <w:rFonts w:ascii="Times New Roman" w:hAnsi="Times New Roman"/>
          <w:sz w:val="28"/>
          <w:szCs w:val="28"/>
        </w:rPr>
        <w:t xml:space="preserve">СПС </w:t>
      </w:r>
      <w:r w:rsidR="00BD630D">
        <w:rPr>
          <w:rFonts w:ascii="Times New Roman" w:hAnsi="Times New Roman"/>
          <w:sz w:val="28"/>
          <w:szCs w:val="28"/>
        </w:rPr>
        <w:t>«</w:t>
      </w:r>
      <w:r w:rsidRPr="005503F5">
        <w:rPr>
          <w:rFonts w:ascii="Times New Roman" w:hAnsi="Times New Roman"/>
          <w:sz w:val="28"/>
          <w:szCs w:val="28"/>
        </w:rPr>
        <w:t>Гарант</w:t>
      </w:r>
      <w:r w:rsidR="00BD630D">
        <w:rPr>
          <w:rFonts w:ascii="Times New Roman" w:hAnsi="Times New Roman"/>
          <w:sz w:val="28"/>
          <w:szCs w:val="28"/>
        </w:rPr>
        <w:t>»</w:t>
      </w:r>
      <w:r w:rsidRPr="005503F5">
        <w:rPr>
          <w:rFonts w:ascii="Times New Roman" w:hAnsi="Times New Roman"/>
          <w:sz w:val="28"/>
          <w:szCs w:val="28"/>
        </w:rPr>
        <w:t xml:space="preserve"> как необходимый инструмент в работе менеджера/юриста</w:t>
      </w:r>
      <w:r w:rsidR="00BD630D">
        <w:rPr>
          <w:rFonts w:ascii="Times New Roman" w:hAnsi="Times New Roman"/>
          <w:sz w:val="28"/>
          <w:szCs w:val="28"/>
        </w:rPr>
        <w:t>»</w:t>
      </w:r>
      <w:r w:rsidRPr="005503F5">
        <w:rPr>
          <w:rFonts w:ascii="Times New Roman" w:hAnsi="Times New Roman"/>
          <w:sz w:val="28"/>
          <w:szCs w:val="28"/>
        </w:rPr>
        <w:t xml:space="preserve"> 5 октября 2020 г.</w:t>
      </w:r>
    </w:p>
    <w:p w14:paraId="3F374AAD" w14:textId="4C2EC6EB" w:rsidR="00D15130" w:rsidRPr="005503F5" w:rsidRDefault="00D15130" w:rsidP="007A643C">
      <w:pPr>
        <w:pStyle w:val="a7"/>
        <w:numPr>
          <w:ilvl w:val="0"/>
          <w:numId w:val="26"/>
        </w:numPr>
        <w:shd w:val="clear" w:color="auto" w:fill="FFFFFF"/>
        <w:tabs>
          <w:tab w:val="left" w:pos="993"/>
          <w:tab w:val="center" w:pos="152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503F5">
        <w:rPr>
          <w:rFonts w:ascii="Times New Roman" w:hAnsi="Times New Roman"/>
          <w:sz w:val="28"/>
          <w:szCs w:val="28"/>
        </w:rPr>
        <w:t xml:space="preserve">Межвузовский круглый стол для студентов </w:t>
      </w:r>
      <w:r w:rsidR="00BD630D">
        <w:rPr>
          <w:rFonts w:ascii="Times New Roman" w:hAnsi="Times New Roman"/>
          <w:sz w:val="28"/>
          <w:szCs w:val="28"/>
        </w:rPr>
        <w:t>«</w:t>
      </w:r>
      <w:r w:rsidRPr="005503F5">
        <w:rPr>
          <w:rFonts w:ascii="Times New Roman" w:hAnsi="Times New Roman"/>
          <w:sz w:val="28"/>
          <w:szCs w:val="28"/>
        </w:rPr>
        <w:t>Проблемы нормативно-правового регулирования экономической оценки объектов недвижимости</w:t>
      </w:r>
      <w:r w:rsidR="00BD630D">
        <w:rPr>
          <w:rFonts w:ascii="Times New Roman" w:hAnsi="Times New Roman"/>
          <w:sz w:val="28"/>
          <w:szCs w:val="28"/>
        </w:rPr>
        <w:t>»</w:t>
      </w:r>
      <w:r w:rsidRPr="005503F5">
        <w:rPr>
          <w:rFonts w:ascii="Times New Roman" w:hAnsi="Times New Roman"/>
          <w:sz w:val="28"/>
          <w:szCs w:val="28"/>
        </w:rPr>
        <w:t xml:space="preserve"> 14 октября 2020 г. </w:t>
      </w:r>
    </w:p>
    <w:p w14:paraId="4738B38D" w14:textId="676066E6" w:rsidR="00D15130" w:rsidRPr="005503F5" w:rsidRDefault="00D15130" w:rsidP="007A643C">
      <w:pPr>
        <w:pStyle w:val="a7"/>
        <w:numPr>
          <w:ilvl w:val="0"/>
          <w:numId w:val="26"/>
        </w:numPr>
        <w:shd w:val="clear" w:color="auto" w:fill="FFFFFF"/>
        <w:tabs>
          <w:tab w:val="left" w:pos="993"/>
          <w:tab w:val="center" w:pos="152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503F5">
        <w:rPr>
          <w:rFonts w:ascii="Times New Roman" w:hAnsi="Times New Roman"/>
          <w:sz w:val="28"/>
          <w:szCs w:val="28"/>
        </w:rPr>
        <w:t xml:space="preserve">Межвузовский круглый стол </w:t>
      </w:r>
      <w:r w:rsidR="00BD630D">
        <w:rPr>
          <w:rFonts w:ascii="Times New Roman" w:hAnsi="Times New Roman"/>
          <w:sz w:val="28"/>
          <w:szCs w:val="28"/>
        </w:rPr>
        <w:t>«</w:t>
      </w:r>
      <w:r w:rsidRPr="005503F5">
        <w:rPr>
          <w:rFonts w:ascii="Times New Roman" w:hAnsi="Times New Roman"/>
          <w:sz w:val="28"/>
          <w:szCs w:val="28"/>
        </w:rPr>
        <w:t>Совершенствование методов управления в организации</w:t>
      </w:r>
      <w:r w:rsidR="00BD630D">
        <w:rPr>
          <w:rFonts w:ascii="Times New Roman" w:hAnsi="Times New Roman"/>
          <w:sz w:val="28"/>
          <w:szCs w:val="28"/>
        </w:rPr>
        <w:t>»</w:t>
      </w:r>
      <w:r w:rsidRPr="005503F5">
        <w:rPr>
          <w:rFonts w:ascii="Times New Roman" w:hAnsi="Times New Roman"/>
          <w:sz w:val="28"/>
          <w:szCs w:val="28"/>
        </w:rPr>
        <w:t xml:space="preserve"> 18 ноября 2020 г.</w:t>
      </w:r>
    </w:p>
    <w:p w14:paraId="654D06DB" w14:textId="32F309DE" w:rsidR="00D15130" w:rsidRPr="005503F5" w:rsidRDefault="00D15130" w:rsidP="007A643C">
      <w:pPr>
        <w:pStyle w:val="a7"/>
        <w:numPr>
          <w:ilvl w:val="0"/>
          <w:numId w:val="26"/>
        </w:numPr>
        <w:shd w:val="clear" w:color="auto" w:fill="FFFFFF"/>
        <w:tabs>
          <w:tab w:val="left" w:pos="993"/>
          <w:tab w:val="center" w:pos="152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503F5">
        <w:rPr>
          <w:rFonts w:ascii="Times New Roman" w:hAnsi="Times New Roman"/>
          <w:sz w:val="28"/>
          <w:szCs w:val="28"/>
        </w:rPr>
        <w:t>Региональный межвузовский круглый стол</w:t>
      </w:r>
      <w:r w:rsidRPr="005503F5">
        <w:rPr>
          <w:rFonts w:ascii="Times New Roman" w:hAnsi="Times New Roman"/>
          <w:sz w:val="28"/>
          <w:szCs w:val="28"/>
        </w:rPr>
        <w:tab/>
      </w:r>
      <w:r w:rsidR="00BD630D">
        <w:rPr>
          <w:rFonts w:ascii="Times New Roman" w:hAnsi="Times New Roman"/>
          <w:sz w:val="28"/>
          <w:szCs w:val="28"/>
        </w:rPr>
        <w:t>«</w:t>
      </w:r>
      <w:r w:rsidRPr="005503F5">
        <w:rPr>
          <w:rFonts w:ascii="Times New Roman" w:hAnsi="Times New Roman"/>
          <w:sz w:val="28"/>
          <w:szCs w:val="28"/>
        </w:rPr>
        <w:t>Современные проблемы гражданского и административного судопроизводства</w:t>
      </w:r>
      <w:r w:rsidR="00BD630D">
        <w:rPr>
          <w:rFonts w:ascii="Times New Roman" w:hAnsi="Times New Roman"/>
          <w:sz w:val="28"/>
          <w:szCs w:val="28"/>
        </w:rPr>
        <w:t>»</w:t>
      </w:r>
      <w:r w:rsidRPr="005503F5">
        <w:rPr>
          <w:rFonts w:ascii="Times New Roman" w:hAnsi="Times New Roman"/>
          <w:sz w:val="28"/>
          <w:szCs w:val="28"/>
        </w:rPr>
        <w:t xml:space="preserve"> 19 ноября 2020 г. </w:t>
      </w:r>
    </w:p>
    <w:p w14:paraId="570CE935" w14:textId="20F0CAFE" w:rsidR="00D15130" w:rsidRPr="005503F5" w:rsidRDefault="00D15130" w:rsidP="007A643C">
      <w:pPr>
        <w:pStyle w:val="a7"/>
        <w:numPr>
          <w:ilvl w:val="0"/>
          <w:numId w:val="26"/>
        </w:numPr>
        <w:shd w:val="clear" w:color="auto" w:fill="FFFFFF"/>
        <w:tabs>
          <w:tab w:val="left" w:pos="993"/>
          <w:tab w:val="center" w:pos="152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503F5">
        <w:rPr>
          <w:rFonts w:ascii="Times New Roman" w:hAnsi="Times New Roman"/>
          <w:sz w:val="28"/>
          <w:szCs w:val="28"/>
        </w:rPr>
        <w:t xml:space="preserve">X Ежегодная Всероссийская научная конференция для студентов и магистрантов, </w:t>
      </w:r>
      <w:r w:rsidR="0059499A" w:rsidRPr="005503F5">
        <w:rPr>
          <w:rFonts w:ascii="Times New Roman" w:hAnsi="Times New Roman"/>
          <w:sz w:val="28"/>
          <w:szCs w:val="28"/>
        </w:rPr>
        <w:t>посвящённая</w:t>
      </w:r>
      <w:r w:rsidRPr="005503F5">
        <w:rPr>
          <w:rFonts w:ascii="Times New Roman" w:hAnsi="Times New Roman"/>
          <w:sz w:val="28"/>
          <w:szCs w:val="28"/>
        </w:rPr>
        <w:t xml:space="preserve"> Международному дню прав человека </w:t>
      </w:r>
      <w:r w:rsidRPr="005503F5">
        <w:rPr>
          <w:rFonts w:ascii="Times New Roman" w:hAnsi="Times New Roman"/>
          <w:sz w:val="28"/>
          <w:szCs w:val="28"/>
        </w:rPr>
        <w:lastRenderedPageBreak/>
        <w:tab/>
      </w:r>
      <w:r w:rsidR="00BD630D">
        <w:rPr>
          <w:rFonts w:ascii="Times New Roman" w:hAnsi="Times New Roman"/>
          <w:sz w:val="28"/>
          <w:szCs w:val="28"/>
        </w:rPr>
        <w:t>«</w:t>
      </w:r>
      <w:r w:rsidRPr="005503F5">
        <w:rPr>
          <w:rFonts w:ascii="Times New Roman" w:hAnsi="Times New Roman"/>
          <w:sz w:val="28"/>
          <w:szCs w:val="28"/>
        </w:rPr>
        <w:t>Защита прав человека в международном праве и в национальном праве Российской Федерации</w:t>
      </w:r>
      <w:r w:rsidR="00BD630D">
        <w:rPr>
          <w:rFonts w:ascii="Times New Roman" w:hAnsi="Times New Roman"/>
          <w:sz w:val="28"/>
          <w:szCs w:val="28"/>
        </w:rPr>
        <w:t>»</w:t>
      </w:r>
      <w:r w:rsidRPr="005503F5">
        <w:rPr>
          <w:rFonts w:ascii="Times New Roman" w:hAnsi="Times New Roman"/>
          <w:sz w:val="28"/>
          <w:szCs w:val="28"/>
        </w:rPr>
        <w:t xml:space="preserve"> 3 декабря 2020 г.</w:t>
      </w:r>
      <w:r w:rsidR="00BD630D">
        <w:rPr>
          <w:rFonts w:ascii="Times New Roman" w:hAnsi="Times New Roman"/>
          <w:sz w:val="28"/>
          <w:szCs w:val="28"/>
        </w:rPr>
        <w:t xml:space="preserve"> </w:t>
      </w:r>
    </w:p>
    <w:p w14:paraId="255B7471" w14:textId="140172E2" w:rsidR="00D15130" w:rsidRPr="00E53255" w:rsidRDefault="00D15130" w:rsidP="007A643C">
      <w:pPr>
        <w:pStyle w:val="a7"/>
        <w:numPr>
          <w:ilvl w:val="0"/>
          <w:numId w:val="26"/>
        </w:numPr>
        <w:shd w:val="clear" w:color="auto" w:fill="FFFFFF"/>
        <w:tabs>
          <w:tab w:val="left" w:pos="993"/>
          <w:tab w:val="center" w:pos="152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503F5">
        <w:rPr>
          <w:rFonts w:ascii="Times New Roman" w:hAnsi="Times New Roman"/>
          <w:sz w:val="28"/>
          <w:szCs w:val="28"/>
        </w:rPr>
        <w:t>Всероссийская студенческая научно-практическая конференция</w:t>
      </w:r>
      <w:r w:rsidRPr="00E53255">
        <w:rPr>
          <w:rFonts w:ascii="Times New Roman" w:hAnsi="Times New Roman"/>
          <w:sz w:val="28"/>
          <w:szCs w:val="28"/>
        </w:rPr>
        <w:tab/>
      </w:r>
      <w:r w:rsidR="00BD630D">
        <w:rPr>
          <w:rFonts w:ascii="Times New Roman" w:hAnsi="Times New Roman"/>
          <w:sz w:val="28"/>
          <w:szCs w:val="28"/>
        </w:rPr>
        <w:t>«</w:t>
      </w:r>
      <w:r w:rsidRPr="00E53255">
        <w:rPr>
          <w:rFonts w:ascii="Times New Roman" w:hAnsi="Times New Roman"/>
          <w:sz w:val="28"/>
          <w:szCs w:val="28"/>
        </w:rPr>
        <w:t>Информационное общество и право</w:t>
      </w:r>
      <w:r w:rsidR="00BD630D">
        <w:rPr>
          <w:rFonts w:ascii="Times New Roman" w:hAnsi="Times New Roman"/>
          <w:sz w:val="28"/>
          <w:szCs w:val="28"/>
        </w:rPr>
        <w:t>»</w:t>
      </w:r>
      <w:r w:rsidRPr="00E53255">
        <w:rPr>
          <w:rFonts w:ascii="Times New Roman" w:hAnsi="Times New Roman"/>
          <w:sz w:val="28"/>
          <w:szCs w:val="28"/>
        </w:rPr>
        <w:t xml:space="preserve"> 24 декабря 2020.</w:t>
      </w:r>
    </w:p>
    <w:p w14:paraId="423D4560" w14:textId="5708FBA3" w:rsidR="00D15130" w:rsidRDefault="00D15130" w:rsidP="007A643C">
      <w:pPr>
        <w:spacing w:line="360" w:lineRule="auto"/>
        <w:ind w:firstLine="709"/>
        <w:jc w:val="both"/>
        <w:rPr>
          <w:sz w:val="28"/>
          <w:szCs w:val="28"/>
        </w:rPr>
      </w:pPr>
    </w:p>
    <w:p w14:paraId="0EAA7C34" w14:textId="77777777" w:rsidR="0059499A" w:rsidRPr="00790F6F" w:rsidRDefault="0059499A" w:rsidP="007A643C">
      <w:pPr>
        <w:spacing w:line="360" w:lineRule="auto"/>
        <w:ind w:firstLine="709"/>
        <w:jc w:val="both"/>
        <w:rPr>
          <w:sz w:val="28"/>
          <w:szCs w:val="28"/>
        </w:rPr>
      </w:pPr>
    </w:p>
    <w:p w14:paraId="439B57D4" w14:textId="50A844EB" w:rsidR="002C3318" w:rsidRDefault="002C3318" w:rsidP="007A643C">
      <w:pPr>
        <w:snapToGrid w:val="0"/>
        <w:spacing w:line="360" w:lineRule="auto"/>
        <w:jc w:val="center"/>
        <w:rPr>
          <w:b/>
          <w:sz w:val="28"/>
          <w:szCs w:val="28"/>
        </w:rPr>
      </w:pPr>
      <w:r w:rsidRPr="005815B3">
        <w:rPr>
          <w:b/>
          <w:sz w:val="28"/>
          <w:szCs w:val="28"/>
        </w:rPr>
        <w:t>Студенческие научные кружки</w:t>
      </w:r>
      <w:r w:rsidR="0059499A">
        <w:rPr>
          <w:b/>
          <w:sz w:val="28"/>
          <w:szCs w:val="28"/>
        </w:rPr>
        <w:t>:</w:t>
      </w:r>
    </w:p>
    <w:p w14:paraId="398545B2" w14:textId="0F0F31C5" w:rsidR="002C3318" w:rsidRPr="00D15B35" w:rsidRDefault="002C3318" w:rsidP="007A643C">
      <w:pPr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D15B35">
        <w:rPr>
          <w:sz w:val="28"/>
          <w:szCs w:val="28"/>
        </w:rPr>
        <w:t xml:space="preserve">За </w:t>
      </w:r>
      <w:r w:rsidR="0059499A" w:rsidRPr="00D15B35">
        <w:rPr>
          <w:sz w:val="28"/>
          <w:szCs w:val="28"/>
        </w:rPr>
        <w:t>отчётный</w:t>
      </w:r>
      <w:r w:rsidRPr="00D15B35">
        <w:rPr>
          <w:sz w:val="28"/>
          <w:szCs w:val="28"/>
        </w:rPr>
        <w:t xml:space="preserve"> период </w:t>
      </w:r>
      <w:r>
        <w:rPr>
          <w:sz w:val="28"/>
          <w:szCs w:val="28"/>
        </w:rPr>
        <w:t>в филиале активно работали студенческие научные кружки:</w:t>
      </w:r>
    </w:p>
    <w:p w14:paraId="5C00038C" w14:textId="044F7C48" w:rsidR="002C3318" w:rsidRPr="00D15130" w:rsidRDefault="00BD630D" w:rsidP="007A643C">
      <w:pPr>
        <w:numPr>
          <w:ilvl w:val="0"/>
          <w:numId w:val="7"/>
        </w:numPr>
        <w:suppressAutoHyphens/>
        <w:spacing w:after="120" w:line="360" w:lineRule="auto"/>
        <w:ind w:left="850" w:hanging="42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C3318" w:rsidRPr="007B0C63">
        <w:rPr>
          <w:sz w:val="28"/>
          <w:szCs w:val="28"/>
          <w:lang w:val="en-US"/>
        </w:rPr>
        <w:t>English</w:t>
      </w:r>
      <w:r w:rsidR="002C3318" w:rsidRPr="00D15130">
        <w:rPr>
          <w:sz w:val="28"/>
          <w:szCs w:val="28"/>
        </w:rPr>
        <w:t xml:space="preserve"> </w:t>
      </w:r>
      <w:r w:rsidR="002C3318" w:rsidRPr="007B0C63">
        <w:rPr>
          <w:sz w:val="28"/>
          <w:szCs w:val="28"/>
          <w:lang w:val="en-US"/>
        </w:rPr>
        <w:t>Discussion</w:t>
      </w:r>
      <w:r w:rsidR="002C3318" w:rsidRPr="00D15130">
        <w:rPr>
          <w:sz w:val="28"/>
          <w:szCs w:val="28"/>
        </w:rPr>
        <w:t xml:space="preserve"> </w:t>
      </w:r>
      <w:r w:rsidR="002C3318" w:rsidRPr="007B0C63">
        <w:rPr>
          <w:sz w:val="28"/>
          <w:szCs w:val="28"/>
          <w:lang w:val="en-US"/>
        </w:rPr>
        <w:t>Club</w:t>
      </w:r>
      <w:r>
        <w:rPr>
          <w:sz w:val="28"/>
          <w:szCs w:val="28"/>
        </w:rPr>
        <w:t>»</w:t>
      </w:r>
      <w:r w:rsidR="002C3318" w:rsidRPr="00D15130">
        <w:rPr>
          <w:sz w:val="28"/>
          <w:szCs w:val="28"/>
        </w:rPr>
        <w:t xml:space="preserve"> </w:t>
      </w:r>
      <w:r w:rsidR="00D15130">
        <w:rPr>
          <w:sz w:val="28"/>
          <w:szCs w:val="28"/>
        </w:rPr>
        <w:t>(</w:t>
      </w:r>
      <w:proofErr w:type="spellStart"/>
      <w:r w:rsidR="00D15130">
        <w:rPr>
          <w:sz w:val="28"/>
          <w:szCs w:val="28"/>
        </w:rPr>
        <w:t>н.рук</w:t>
      </w:r>
      <w:proofErr w:type="spellEnd"/>
      <w:r w:rsidR="00D15130">
        <w:rPr>
          <w:sz w:val="28"/>
          <w:szCs w:val="28"/>
        </w:rPr>
        <w:t xml:space="preserve">. </w:t>
      </w:r>
      <w:r w:rsidR="002C3318" w:rsidRPr="007B0C63">
        <w:rPr>
          <w:sz w:val="28"/>
          <w:szCs w:val="28"/>
        </w:rPr>
        <w:t>Пономаренко</w:t>
      </w:r>
      <w:r w:rsidR="002C3318" w:rsidRPr="00D15130">
        <w:rPr>
          <w:sz w:val="28"/>
          <w:szCs w:val="28"/>
        </w:rPr>
        <w:t xml:space="preserve"> </w:t>
      </w:r>
      <w:r w:rsidR="002C3318" w:rsidRPr="007B0C63">
        <w:rPr>
          <w:sz w:val="28"/>
          <w:szCs w:val="28"/>
        </w:rPr>
        <w:t>В</w:t>
      </w:r>
      <w:r w:rsidR="002C3318" w:rsidRPr="00D15130">
        <w:rPr>
          <w:sz w:val="28"/>
          <w:szCs w:val="28"/>
        </w:rPr>
        <w:t>.</w:t>
      </w:r>
      <w:r w:rsidR="002C3318" w:rsidRPr="007B0C63">
        <w:rPr>
          <w:sz w:val="28"/>
          <w:szCs w:val="28"/>
        </w:rPr>
        <w:t>А</w:t>
      </w:r>
      <w:r w:rsidR="002C3318" w:rsidRPr="00D15130">
        <w:rPr>
          <w:sz w:val="28"/>
          <w:szCs w:val="28"/>
        </w:rPr>
        <w:t xml:space="preserve">., </w:t>
      </w:r>
      <w:r w:rsidR="002C3318" w:rsidRPr="007B0C63">
        <w:rPr>
          <w:sz w:val="28"/>
          <w:szCs w:val="28"/>
        </w:rPr>
        <w:t>доцент</w:t>
      </w:r>
      <w:r w:rsidR="002C3318" w:rsidRPr="00D15130">
        <w:rPr>
          <w:sz w:val="28"/>
          <w:szCs w:val="28"/>
        </w:rPr>
        <w:t xml:space="preserve"> </w:t>
      </w:r>
      <w:r w:rsidR="002C3318" w:rsidRPr="007B0C63">
        <w:rPr>
          <w:sz w:val="28"/>
          <w:szCs w:val="28"/>
        </w:rPr>
        <w:t>кафедры</w:t>
      </w:r>
      <w:r w:rsidR="00D15130">
        <w:rPr>
          <w:sz w:val="28"/>
          <w:szCs w:val="28"/>
        </w:rPr>
        <w:t>)</w:t>
      </w:r>
    </w:p>
    <w:p w14:paraId="0794F4EB" w14:textId="1C22F64C" w:rsidR="00A007AB" w:rsidRPr="00D15130" w:rsidRDefault="00BD630D" w:rsidP="007A643C">
      <w:pPr>
        <w:numPr>
          <w:ilvl w:val="0"/>
          <w:numId w:val="7"/>
        </w:numPr>
        <w:suppressAutoHyphens/>
        <w:spacing w:after="120" w:line="360" w:lineRule="auto"/>
        <w:ind w:left="850" w:hanging="42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C3318" w:rsidRPr="00A007AB">
        <w:rPr>
          <w:sz w:val="28"/>
          <w:szCs w:val="28"/>
          <w:lang w:val="en-US"/>
        </w:rPr>
        <w:t>IT</w:t>
      </w:r>
      <w:r>
        <w:rPr>
          <w:sz w:val="28"/>
          <w:szCs w:val="28"/>
        </w:rPr>
        <w:t>»</w:t>
      </w:r>
      <w:r w:rsidR="0059499A">
        <w:rPr>
          <w:sz w:val="28"/>
          <w:szCs w:val="28"/>
        </w:rPr>
        <w:t xml:space="preserve"> </w:t>
      </w:r>
      <w:r w:rsidR="00D15130">
        <w:rPr>
          <w:sz w:val="28"/>
          <w:szCs w:val="28"/>
        </w:rPr>
        <w:t>(н. рук. -</w:t>
      </w:r>
      <w:r>
        <w:rPr>
          <w:sz w:val="28"/>
          <w:szCs w:val="28"/>
        </w:rPr>
        <w:t xml:space="preserve"> </w:t>
      </w:r>
      <w:proofErr w:type="spellStart"/>
      <w:r w:rsidR="002C3318" w:rsidRPr="00A007AB">
        <w:rPr>
          <w:sz w:val="28"/>
          <w:szCs w:val="28"/>
        </w:rPr>
        <w:t>Бурняшов</w:t>
      </w:r>
      <w:proofErr w:type="spellEnd"/>
      <w:r w:rsidR="002C3318" w:rsidRPr="00D15130">
        <w:rPr>
          <w:sz w:val="28"/>
          <w:szCs w:val="28"/>
        </w:rPr>
        <w:t xml:space="preserve"> </w:t>
      </w:r>
      <w:r w:rsidR="002C3318" w:rsidRPr="00A007AB">
        <w:rPr>
          <w:sz w:val="28"/>
          <w:szCs w:val="28"/>
        </w:rPr>
        <w:t>Б</w:t>
      </w:r>
      <w:r w:rsidR="002C3318" w:rsidRPr="00D15130">
        <w:rPr>
          <w:sz w:val="28"/>
          <w:szCs w:val="28"/>
        </w:rPr>
        <w:t>.</w:t>
      </w:r>
      <w:r w:rsidR="002C3318" w:rsidRPr="00A007AB">
        <w:rPr>
          <w:sz w:val="28"/>
          <w:szCs w:val="28"/>
        </w:rPr>
        <w:t>А</w:t>
      </w:r>
      <w:r w:rsidR="00D15130">
        <w:rPr>
          <w:sz w:val="28"/>
          <w:szCs w:val="28"/>
        </w:rPr>
        <w:t xml:space="preserve">. </w:t>
      </w:r>
      <w:proofErr w:type="spellStart"/>
      <w:r w:rsidR="002C3318" w:rsidRPr="00A007AB">
        <w:rPr>
          <w:sz w:val="28"/>
          <w:szCs w:val="28"/>
        </w:rPr>
        <w:t>к</w:t>
      </w:r>
      <w:r w:rsidR="002C3318" w:rsidRPr="00D15130">
        <w:rPr>
          <w:sz w:val="28"/>
          <w:szCs w:val="28"/>
        </w:rPr>
        <w:t>.</w:t>
      </w:r>
      <w:r w:rsidR="002C3318" w:rsidRPr="00A007AB">
        <w:rPr>
          <w:sz w:val="28"/>
          <w:szCs w:val="28"/>
        </w:rPr>
        <w:t>пед</w:t>
      </w:r>
      <w:r w:rsidR="002C3318" w:rsidRPr="00D15130">
        <w:rPr>
          <w:sz w:val="28"/>
          <w:szCs w:val="28"/>
        </w:rPr>
        <w:t>.</w:t>
      </w:r>
      <w:r w:rsidR="002C3318" w:rsidRPr="00A007AB">
        <w:rPr>
          <w:sz w:val="28"/>
          <w:szCs w:val="28"/>
        </w:rPr>
        <w:t>н</w:t>
      </w:r>
      <w:proofErr w:type="spellEnd"/>
      <w:r w:rsidR="002C3318" w:rsidRPr="00D15130">
        <w:rPr>
          <w:sz w:val="28"/>
          <w:szCs w:val="28"/>
        </w:rPr>
        <w:t>.,</w:t>
      </w:r>
      <w:r w:rsidR="002C3318" w:rsidRPr="00D15130">
        <w:rPr>
          <w:b/>
          <w:sz w:val="28"/>
          <w:szCs w:val="28"/>
        </w:rPr>
        <w:t xml:space="preserve"> </w:t>
      </w:r>
      <w:r w:rsidR="002C3318" w:rsidRPr="00A007AB">
        <w:rPr>
          <w:sz w:val="28"/>
          <w:szCs w:val="28"/>
        </w:rPr>
        <w:t>доцент</w:t>
      </w:r>
      <w:r w:rsidR="002C3318" w:rsidRPr="00D15130">
        <w:rPr>
          <w:sz w:val="28"/>
          <w:szCs w:val="28"/>
        </w:rPr>
        <w:t xml:space="preserve"> </w:t>
      </w:r>
      <w:r w:rsidR="002C3318" w:rsidRPr="00A007AB">
        <w:rPr>
          <w:sz w:val="28"/>
          <w:szCs w:val="28"/>
        </w:rPr>
        <w:t>кафедры</w:t>
      </w:r>
      <w:r w:rsidR="002C3318" w:rsidRPr="00D15130">
        <w:rPr>
          <w:sz w:val="28"/>
          <w:szCs w:val="28"/>
        </w:rPr>
        <w:t xml:space="preserve"> </w:t>
      </w:r>
      <w:r w:rsidR="00D15130">
        <w:rPr>
          <w:sz w:val="28"/>
          <w:szCs w:val="28"/>
        </w:rPr>
        <w:t>)</w:t>
      </w:r>
    </w:p>
    <w:p w14:paraId="788493CA" w14:textId="54F51E3F" w:rsidR="002C3318" w:rsidRPr="00D15130" w:rsidRDefault="00BD630D" w:rsidP="007A643C">
      <w:pPr>
        <w:numPr>
          <w:ilvl w:val="0"/>
          <w:numId w:val="7"/>
        </w:numPr>
        <w:suppressAutoHyphens/>
        <w:spacing w:after="120" w:line="360" w:lineRule="auto"/>
        <w:ind w:left="850" w:hanging="42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="002C3318" w:rsidRPr="00A007AB">
        <w:rPr>
          <w:sz w:val="28"/>
          <w:szCs w:val="28"/>
          <w:lang w:val="en-US"/>
        </w:rPr>
        <w:t>Processus</w:t>
      </w:r>
      <w:proofErr w:type="spellEnd"/>
      <w:r w:rsidR="002C3318" w:rsidRPr="00D15130">
        <w:rPr>
          <w:sz w:val="28"/>
          <w:szCs w:val="28"/>
        </w:rPr>
        <w:t xml:space="preserve"> </w:t>
      </w:r>
      <w:proofErr w:type="spellStart"/>
      <w:r w:rsidR="002C3318" w:rsidRPr="00A007AB">
        <w:rPr>
          <w:sz w:val="28"/>
          <w:szCs w:val="28"/>
          <w:lang w:val="en-US"/>
        </w:rPr>
        <w:t>Civilis</w:t>
      </w:r>
      <w:proofErr w:type="spellEnd"/>
      <w:r>
        <w:rPr>
          <w:sz w:val="28"/>
          <w:szCs w:val="28"/>
        </w:rPr>
        <w:t>»</w:t>
      </w:r>
      <w:r w:rsidR="0059499A">
        <w:rPr>
          <w:sz w:val="28"/>
          <w:szCs w:val="28"/>
        </w:rPr>
        <w:t xml:space="preserve"> </w:t>
      </w:r>
      <w:r w:rsidR="00D15130">
        <w:rPr>
          <w:sz w:val="28"/>
          <w:szCs w:val="28"/>
        </w:rPr>
        <w:t>(</w:t>
      </w:r>
      <w:proofErr w:type="spellStart"/>
      <w:r w:rsidR="00D15130">
        <w:rPr>
          <w:sz w:val="28"/>
          <w:szCs w:val="28"/>
        </w:rPr>
        <w:t>н.рук</w:t>
      </w:r>
      <w:proofErr w:type="spellEnd"/>
      <w:r w:rsidR="00D15130">
        <w:rPr>
          <w:sz w:val="28"/>
          <w:szCs w:val="28"/>
        </w:rPr>
        <w:t>. -</w:t>
      </w:r>
      <w:r w:rsidR="002C3318" w:rsidRPr="00D15130">
        <w:rPr>
          <w:sz w:val="28"/>
          <w:szCs w:val="28"/>
        </w:rPr>
        <w:t xml:space="preserve"> </w:t>
      </w:r>
      <w:r w:rsidR="002C3318" w:rsidRPr="00A007AB">
        <w:rPr>
          <w:sz w:val="28"/>
          <w:szCs w:val="28"/>
        </w:rPr>
        <w:t>Казарина</w:t>
      </w:r>
      <w:r w:rsidR="002C3318" w:rsidRPr="00D15130">
        <w:rPr>
          <w:sz w:val="28"/>
          <w:szCs w:val="28"/>
        </w:rPr>
        <w:t xml:space="preserve"> </w:t>
      </w:r>
      <w:r w:rsidR="002C3318" w:rsidRPr="00A007AB">
        <w:rPr>
          <w:sz w:val="28"/>
          <w:szCs w:val="28"/>
        </w:rPr>
        <w:t>Т</w:t>
      </w:r>
      <w:r w:rsidR="002C3318" w:rsidRPr="00D15130">
        <w:rPr>
          <w:sz w:val="28"/>
          <w:szCs w:val="28"/>
        </w:rPr>
        <w:t>.</w:t>
      </w:r>
      <w:r w:rsidR="002C3318" w:rsidRPr="00A007AB">
        <w:rPr>
          <w:sz w:val="28"/>
          <w:szCs w:val="28"/>
        </w:rPr>
        <w:t>Н</w:t>
      </w:r>
      <w:r w:rsidR="002C3318" w:rsidRPr="00D15130">
        <w:rPr>
          <w:sz w:val="28"/>
          <w:szCs w:val="28"/>
        </w:rPr>
        <w:t xml:space="preserve">. </w:t>
      </w:r>
      <w:proofErr w:type="spellStart"/>
      <w:r w:rsidR="002C3318" w:rsidRPr="00A007AB">
        <w:rPr>
          <w:sz w:val="28"/>
          <w:szCs w:val="28"/>
        </w:rPr>
        <w:t>к</w:t>
      </w:r>
      <w:r w:rsidR="002C3318" w:rsidRPr="00D15130">
        <w:rPr>
          <w:sz w:val="28"/>
          <w:szCs w:val="28"/>
        </w:rPr>
        <w:t>.</w:t>
      </w:r>
      <w:r w:rsidR="002C3318" w:rsidRPr="00A007AB">
        <w:rPr>
          <w:sz w:val="28"/>
          <w:szCs w:val="28"/>
        </w:rPr>
        <w:t>ю</w:t>
      </w:r>
      <w:r w:rsidR="002C3318" w:rsidRPr="00D15130">
        <w:rPr>
          <w:sz w:val="28"/>
          <w:szCs w:val="28"/>
        </w:rPr>
        <w:t>.</w:t>
      </w:r>
      <w:r w:rsidR="002C3318" w:rsidRPr="00A007AB">
        <w:rPr>
          <w:sz w:val="28"/>
          <w:szCs w:val="28"/>
        </w:rPr>
        <w:t>н</w:t>
      </w:r>
      <w:proofErr w:type="spellEnd"/>
      <w:r w:rsidR="002C3318" w:rsidRPr="00D15130">
        <w:rPr>
          <w:sz w:val="28"/>
          <w:szCs w:val="28"/>
        </w:rPr>
        <w:t xml:space="preserve">., </w:t>
      </w:r>
      <w:r w:rsidR="002C3318" w:rsidRPr="00A007AB">
        <w:rPr>
          <w:sz w:val="28"/>
          <w:szCs w:val="28"/>
        </w:rPr>
        <w:t>доцент</w:t>
      </w:r>
      <w:r w:rsidR="00D15130">
        <w:rPr>
          <w:sz w:val="28"/>
          <w:szCs w:val="28"/>
        </w:rPr>
        <w:t>)</w:t>
      </w:r>
    </w:p>
    <w:p w14:paraId="1126A3F9" w14:textId="785F923F" w:rsidR="002C3318" w:rsidRPr="007B0C63" w:rsidRDefault="00BD630D" w:rsidP="007A643C">
      <w:pPr>
        <w:numPr>
          <w:ilvl w:val="0"/>
          <w:numId w:val="7"/>
        </w:numPr>
        <w:suppressAutoHyphens/>
        <w:spacing w:after="120" w:line="360" w:lineRule="auto"/>
        <w:ind w:left="850" w:hanging="42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C3318" w:rsidRPr="007B0C63">
        <w:rPr>
          <w:sz w:val="28"/>
          <w:szCs w:val="28"/>
        </w:rPr>
        <w:t xml:space="preserve">База </w:t>
      </w:r>
      <w:r w:rsidR="002C3318">
        <w:rPr>
          <w:sz w:val="28"/>
          <w:szCs w:val="28"/>
        </w:rPr>
        <w:t>д</w:t>
      </w:r>
      <w:r w:rsidR="002C3318" w:rsidRPr="007B0C63">
        <w:rPr>
          <w:sz w:val="28"/>
          <w:szCs w:val="28"/>
        </w:rPr>
        <w:t>анных</w:t>
      </w:r>
      <w:r>
        <w:rPr>
          <w:sz w:val="28"/>
          <w:szCs w:val="28"/>
        </w:rPr>
        <w:t>»</w:t>
      </w:r>
      <w:r w:rsidR="002C3318" w:rsidRPr="007B0C63">
        <w:rPr>
          <w:sz w:val="28"/>
          <w:szCs w:val="28"/>
        </w:rPr>
        <w:t xml:space="preserve"> </w:t>
      </w:r>
      <w:r w:rsidR="00D15130">
        <w:rPr>
          <w:sz w:val="28"/>
          <w:szCs w:val="28"/>
        </w:rPr>
        <w:t>(</w:t>
      </w:r>
      <w:proofErr w:type="spellStart"/>
      <w:r w:rsidR="00D15130">
        <w:rPr>
          <w:sz w:val="28"/>
          <w:szCs w:val="28"/>
        </w:rPr>
        <w:t>н.рук</w:t>
      </w:r>
      <w:proofErr w:type="spellEnd"/>
      <w:r w:rsidR="00D15130">
        <w:rPr>
          <w:sz w:val="28"/>
          <w:szCs w:val="28"/>
        </w:rPr>
        <w:t>. - Бочкарева Е.А., зав.</w:t>
      </w:r>
      <w:r w:rsidR="002C3318" w:rsidRPr="007B0C63">
        <w:rPr>
          <w:sz w:val="28"/>
          <w:szCs w:val="28"/>
        </w:rPr>
        <w:t xml:space="preserve"> кафедрой, </w:t>
      </w:r>
      <w:proofErr w:type="spellStart"/>
      <w:r w:rsidR="0065108B">
        <w:rPr>
          <w:sz w:val="28"/>
          <w:szCs w:val="28"/>
        </w:rPr>
        <w:t>д.ю.н</w:t>
      </w:r>
      <w:proofErr w:type="spellEnd"/>
      <w:r w:rsidR="0065108B">
        <w:rPr>
          <w:sz w:val="28"/>
          <w:szCs w:val="28"/>
        </w:rPr>
        <w:t>.</w:t>
      </w:r>
      <w:r w:rsidR="002C3318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2C3318" w:rsidRPr="007B0C63">
        <w:rPr>
          <w:sz w:val="28"/>
          <w:szCs w:val="28"/>
        </w:rPr>
        <w:t>Кожушко С.В., ст. преподаватель</w:t>
      </w:r>
      <w:r w:rsidR="00D15130">
        <w:rPr>
          <w:sz w:val="28"/>
          <w:szCs w:val="28"/>
        </w:rPr>
        <w:t>)</w:t>
      </w:r>
    </w:p>
    <w:p w14:paraId="126D370A" w14:textId="213E5641" w:rsidR="002C3318" w:rsidRPr="007B0C63" w:rsidRDefault="00BD630D" w:rsidP="007A643C">
      <w:pPr>
        <w:numPr>
          <w:ilvl w:val="0"/>
          <w:numId w:val="7"/>
        </w:numPr>
        <w:shd w:val="clear" w:color="auto" w:fill="FFFFFF"/>
        <w:suppressAutoHyphens/>
        <w:spacing w:after="120" w:line="360" w:lineRule="auto"/>
        <w:ind w:left="850" w:hanging="42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="002C3318" w:rsidRPr="007B0C63">
        <w:rPr>
          <w:sz w:val="28"/>
          <w:szCs w:val="28"/>
        </w:rPr>
        <w:t>Государствовед</w:t>
      </w:r>
      <w:proofErr w:type="spellEnd"/>
      <w:r>
        <w:rPr>
          <w:sz w:val="28"/>
          <w:szCs w:val="28"/>
        </w:rPr>
        <w:t>»</w:t>
      </w:r>
      <w:r w:rsidR="002C3318" w:rsidRPr="007B0C63">
        <w:rPr>
          <w:sz w:val="28"/>
          <w:szCs w:val="28"/>
        </w:rPr>
        <w:t xml:space="preserve"> </w:t>
      </w:r>
      <w:r w:rsidR="00D15130">
        <w:rPr>
          <w:sz w:val="28"/>
          <w:szCs w:val="28"/>
        </w:rPr>
        <w:t xml:space="preserve">(н. рук. - </w:t>
      </w:r>
      <w:r w:rsidR="002C3318" w:rsidRPr="007B0C63">
        <w:rPr>
          <w:sz w:val="28"/>
          <w:szCs w:val="28"/>
        </w:rPr>
        <w:t>Кузнецов А.А., доцент</w:t>
      </w:r>
      <w:r w:rsidR="00D15130">
        <w:rPr>
          <w:sz w:val="28"/>
          <w:szCs w:val="28"/>
        </w:rPr>
        <w:t>)</w:t>
      </w:r>
    </w:p>
    <w:p w14:paraId="02E53B3A" w14:textId="5A962765" w:rsidR="0065108B" w:rsidRDefault="00BD630D" w:rsidP="007A643C">
      <w:pPr>
        <w:numPr>
          <w:ilvl w:val="0"/>
          <w:numId w:val="7"/>
        </w:numPr>
        <w:suppressAutoHyphens/>
        <w:spacing w:after="120" w:line="360" w:lineRule="auto"/>
        <w:ind w:left="850" w:hanging="425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="002C3318" w:rsidRPr="00D15130">
        <w:rPr>
          <w:bCs/>
          <w:sz w:val="28"/>
          <w:szCs w:val="28"/>
        </w:rPr>
        <w:t>Информатика</w:t>
      </w:r>
      <w:r>
        <w:rPr>
          <w:bCs/>
          <w:sz w:val="28"/>
          <w:szCs w:val="28"/>
        </w:rPr>
        <w:t>»</w:t>
      </w:r>
      <w:r w:rsidR="0059499A">
        <w:rPr>
          <w:bCs/>
          <w:sz w:val="28"/>
          <w:szCs w:val="28"/>
        </w:rPr>
        <w:t xml:space="preserve"> </w:t>
      </w:r>
      <w:r w:rsidR="00D15130" w:rsidRPr="00D15130">
        <w:rPr>
          <w:bCs/>
          <w:sz w:val="28"/>
          <w:szCs w:val="28"/>
        </w:rPr>
        <w:t>(н. рук.</w:t>
      </w:r>
      <w:r w:rsidR="00D15130">
        <w:rPr>
          <w:bCs/>
          <w:sz w:val="28"/>
          <w:szCs w:val="28"/>
        </w:rPr>
        <w:t xml:space="preserve"> Перов А.Г.</w:t>
      </w:r>
      <w:r w:rsidR="00D15130" w:rsidRPr="00D15130">
        <w:rPr>
          <w:bCs/>
          <w:sz w:val="28"/>
          <w:szCs w:val="28"/>
        </w:rPr>
        <w:t xml:space="preserve"> -</w:t>
      </w:r>
      <w:r>
        <w:rPr>
          <w:bCs/>
          <w:sz w:val="28"/>
          <w:szCs w:val="28"/>
        </w:rPr>
        <w:t xml:space="preserve"> </w:t>
      </w:r>
      <w:r w:rsidR="00A007AB" w:rsidRPr="00D15130">
        <w:rPr>
          <w:sz w:val="28"/>
          <w:szCs w:val="28"/>
        </w:rPr>
        <w:t>к.т.н., доцент кафедры</w:t>
      </w:r>
      <w:r w:rsidR="00D15130">
        <w:rPr>
          <w:sz w:val="28"/>
          <w:szCs w:val="28"/>
        </w:rPr>
        <w:t xml:space="preserve">) </w:t>
      </w:r>
    </w:p>
    <w:p w14:paraId="2F1DC337" w14:textId="7933C228" w:rsidR="002C3318" w:rsidRPr="00D15130" w:rsidRDefault="002C3318" w:rsidP="007A643C">
      <w:pPr>
        <w:numPr>
          <w:ilvl w:val="0"/>
          <w:numId w:val="7"/>
        </w:numPr>
        <w:suppressAutoHyphens/>
        <w:spacing w:after="120" w:line="360" w:lineRule="auto"/>
        <w:ind w:left="850" w:hanging="425"/>
        <w:jc w:val="both"/>
        <w:rPr>
          <w:sz w:val="28"/>
          <w:szCs w:val="28"/>
        </w:rPr>
      </w:pPr>
      <w:r w:rsidRPr="00D15130">
        <w:rPr>
          <w:bCs/>
          <w:sz w:val="28"/>
          <w:szCs w:val="28"/>
        </w:rPr>
        <w:t>История искусства</w:t>
      </w:r>
      <w:r w:rsidR="00BD630D">
        <w:rPr>
          <w:bCs/>
          <w:sz w:val="28"/>
          <w:szCs w:val="28"/>
        </w:rPr>
        <w:t>»</w:t>
      </w:r>
      <w:r w:rsidR="0059499A">
        <w:rPr>
          <w:bCs/>
          <w:sz w:val="28"/>
          <w:szCs w:val="28"/>
        </w:rPr>
        <w:t xml:space="preserve"> </w:t>
      </w:r>
      <w:r w:rsidR="0065108B">
        <w:rPr>
          <w:bCs/>
          <w:sz w:val="28"/>
          <w:szCs w:val="28"/>
        </w:rPr>
        <w:t>(</w:t>
      </w:r>
      <w:proofErr w:type="spellStart"/>
      <w:r w:rsidR="0065108B">
        <w:rPr>
          <w:bCs/>
          <w:sz w:val="28"/>
          <w:szCs w:val="28"/>
        </w:rPr>
        <w:t>н.рук</w:t>
      </w:r>
      <w:proofErr w:type="spellEnd"/>
      <w:r w:rsidR="0065108B">
        <w:rPr>
          <w:bCs/>
          <w:sz w:val="28"/>
          <w:szCs w:val="28"/>
        </w:rPr>
        <w:t>. -</w:t>
      </w:r>
      <w:r w:rsidRPr="00D15130">
        <w:rPr>
          <w:bCs/>
          <w:sz w:val="28"/>
          <w:szCs w:val="28"/>
        </w:rPr>
        <w:t xml:space="preserve"> </w:t>
      </w:r>
      <w:proofErr w:type="spellStart"/>
      <w:r w:rsidRPr="00D15130">
        <w:rPr>
          <w:sz w:val="28"/>
          <w:szCs w:val="28"/>
        </w:rPr>
        <w:t>Микуленок</w:t>
      </w:r>
      <w:proofErr w:type="spellEnd"/>
      <w:r w:rsidRPr="00D15130">
        <w:rPr>
          <w:sz w:val="28"/>
          <w:szCs w:val="28"/>
        </w:rPr>
        <w:t xml:space="preserve"> А.А. </w:t>
      </w:r>
      <w:proofErr w:type="spellStart"/>
      <w:r w:rsidRPr="00D15130">
        <w:rPr>
          <w:sz w:val="28"/>
          <w:szCs w:val="28"/>
        </w:rPr>
        <w:t>к.и.н</w:t>
      </w:r>
      <w:proofErr w:type="spellEnd"/>
      <w:r w:rsidRPr="00D15130">
        <w:rPr>
          <w:sz w:val="28"/>
          <w:szCs w:val="28"/>
        </w:rPr>
        <w:t>., ст. преподаватель</w:t>
      </w:r>
      <w:r w:rsidR="0065108B">
        <w:rPr>
          <w:sz w:val="28"/>
          <w:szCs w:val="28"/>
        </w:rPr>
        <w:t>)</w:t>
      </w:r>
    </w:p>
    <w:p w14:paraId="23D6CFBB" w14:textId="6B8AB661" w:rsidR="002C3318" w:rsidRPr="000D6628" w:rsidRDefault="00BD630D" w:rsidP="007A643C">
      <w:pPr>
        <w:pStyle w:val="1"/>
        <w:widowControl/>
        <w:numPr>
          <w:ilvl w:val="0"/>
          <w:numId w:val="7"/>
        </w:numPr>
        <w:suppressAutoHyphens/>
        <w:spacing w:after="120" w:line="360" w:lineRule="auto"/>
        <w:ind w:left="850" w:hanging="425"/>
        <w:rPr>
          <w:sz w:val="28"/>
          <w:szCs w:val="28"/>
          <w:lang w:val="ru-RU"/>
        </w:rPr>
      </w:pPr>
      <w:r>
        <w:rPr>
          <w:bCs/>
          <w:sz w:val="28"/>
          <w:szCs w:val="28"/>
          <w:lang w:val="x-none" w:eastAsia="ru-RU"/>
        </w:rPr>
        <w:t>«</w:t>
      </w:r>
      <w:r w:rsidR="002C3318" w:rsidRPr="007B0C63">
        <w:rPr>
          <w:bCs/>
          <w:sz w:val="28"/>
          <w:szCs w:val="28"/>
          <w:lang w:val="x-none" w:eastAsia="ru-RU"/>
        </w:rPr>
        <w:t>История</w:t>
      </w:r>
      <w:r>
        <w:rPr>
          <w:bCs/>
          <w:sz w:val="28"/>
          <w:szCs w:val="28"/>
          <w:lang w:val="x-none" w:eastAsia="ru-RU"/>
        </w:rPr>
        <w:t>»</w:t>
      </w:r>
      <w:r w:rsidR="002C3318" w:rsidRPr="007B0C63">
        <w:rPr>
          <w:bCs/>
          <w:sz w:val="28"/>
          <w:szCs w:val="28"/>
          <w:lang w:val="x-none" w:eastAsia="ru-RU"/>
        </w:rPr>
        <w:t xml:space="preserve"> </w:t>
      </w:r>
      <w:r w:rsidR="0065108B">
        <w:rPr>
          <w:bCs/>
          <w:sz w:val="28"/>
          <w:szCs w:val="28"/>
          <w:lang w:val="ru-RU" w:eastAsia="ru-RU"/>
        </w:rPr>
        <w:t>(</w:t>
      </w:r>
      <w:proofErr w:type="spellStart"/>
      <w:r w:rsidR="0065108B">
        <w:rPr>
          <w:bCs/>
          <w:sz w:val="28"/>
          <w:szCs w:val="28"/>
          <w:lang w:val="ru-RU" w:eastAsia="ru-RU"/>
        </w:rPr>
        <w:t>н.рук</w:t>
      </w:r>
      <w:proofErr w:type="spellEnd"/>
      <w:r w:rsidR="0065108B">
        <w:rPr>
          <w:bCs/>
          <w:sz w:val="28"/>
          <w:szCs w:val="28"/>
          <w:lang w:val="ru-RU" w:eastAsia="ru-RU"/>
        </w:rPr>
        <w:t xml:space="preserve">. - </w:t>
      </w:r>
      <w:proofErr w:type="spellStart"/>
      <w:r w:rsidR="002C3318" w:rsidRPr="000D6628">
        <w:rPr>
          <w:sz w:val="28"/>
          <w:szCs w:val="28"/>
          <w:lang w:val="ru-RU"/>
        </w:rPr>
        <w:t>Микуленок</w:t>
      </w:r>
      <w:proofErr w:type="spellEnd"/>
      <w:r w:rsidR="002C3318" w:rsidRPr="000D6628">
        <w:rPr>
          <w:sz w:val="28"/>
          <w:szCs w:val="28"/>
          <w:lang w:val="ru-RU"/>
        </w:rPr>
        <w:t xml:space="preserve"> Ю.А. </w:t>
      </w:r>
      <w:proofErr w:type="spellStart"/>
      <w:r w:rsidR="002C3318" w:rsidRPr="000D6628">
        <w:rPr>
          <w:sz w:val="28"/>
          <w:szCs w:val="28"/>
          <w:lang w:val="ru-RU"/>
        </w:rPr>
        <w:t>к.и.н</w:t>
      </w:r>
      <w:proofErr w:type="spellEnd"/>
      <w:r w:rsidR="002C3318" w:rsidRPr="000D6628">
        <w:rPr>
          <w:sz w:val="28"/>
          <w:szCs w:val="28"/>
          <w:lang w:val="ru-RU"/>
        </w:rPr>
        <w:t xml:space="preserve">., ст. преподаватель </w:t>
      </w:r>
      <w:r w:rsidR="0065108B">
        <w:rPr>
          <w:sz w:val="28"/>
          <w:szCs w:val="28"/>
          <w:lang w:val="ru-RU"/>
        </w:rPr>
        <w:t>)</w:t>
      </w:r>
    </w:p>
    <w:p w14:paraId="02EBECA3" w14:textId="2DDB69C7" w:rsidR="002C3318" w:rsidRPr="007B0C63" w:rsidRDefault="00BD630D" w:rsidP="007A643C">
      <w:pPr>
        <w:numPr>
          <w:ilvl w:val="0"/>
          <w:numId w:val="7"/>
        </w:numPr>
        <w:suppressAutoHyphens/>
        <w:spacing w:after="120" w:line="360" w:lineRule="auto"/>
        <w:ind w:left="850" w:hanging="42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C3318" w:rsidRPr="007B0C63">
        <w:rPr>
          <w:sz w:val="28"/>
          <w:szCs w:val="28"/>
        </w:rPr>
        <w:t>Клуб переводчиков</w:t>
      </w:r>
      <w:r>
        <w:rPr>
          <w:sz w:val="28"/>
          <w:szCs w:val="28"/>
        </w:rPr>
        <w:t>»</w:t>
      </w:r>
      <w:r w:rsidR="002C3318" w:rsidRPr="007B0C63">
        <w:rPr>
          <w:sz w:val="28"/>
          <w:szCs w:val="28"/>
        </w:rPr>
        <w:t xml:space="preserve"> </w:t>
      </w:r>
      <w:r w:rsidR="0065108B">
        <w:rPr>
          <w:sz w:val="28"/>
          <w:szCs w:val="28"/>
        </w:rPr>
        <w:t>(</w:t>
      </w:r>
      <w:proofErr w:type="spellStart"/>
      <w:r w:rsidR="0065108B">
        <w:rPr>
          <w:sz w:val="28"/>
          <w:szCs w:val="28"/>
        </w:rPr>
        <w:t>н.рук</w:t>
      </w:r>
      <w:proofErr w:type="spellEnd"/>
      <w:r w:rsidR="0065108B">
        <w:rPr>
          <w:sz w:val="28"/>
          <w:szCs w:val="28"/>
        </w:rPr>
        <w:t xml:space="preserve">. - </w:t>
      </w:r>
      <w:proofErr w:type="spellStart"/>
      <w:r w:rsidR="002C3318" w:rsidRPr="007B0C63">
        <w:rPr>
          <w:sz w:val="28"/>
          <w:szCs w:val="28"/>
        </w:rPr>
        <w:t>Рогозная</w:t>
      </w:r>
      <w:proofErr w:type="spellEnd"/>
      <w:r w:rsidR="002C3318" w:rsidRPr="007B0C63">
        <w:rPr>
          <w:sz w:val="28"/>
          <w:szCs w:val="28"/>
        </w:rPr>
        <w:t xml:space="preserve"> Н.В., преподаватель</w:t>
      </w:r>
      <w:r w:rsidR="0065108B">
        <w:rPr>
          <w:sz w:val="28"/>
          <w:szCs w:val="28"/>
        </w:rPr>
        <w:t>)</w:t>
      </w:r>
    </w:p>
    <w:p w14:paraId="2FE1E96E" w14:textId="4D724161" w:rsidR="002C3318" w:rsidRPr="007B0C63" w:rsidRDefault="00BD630D" w:rsidP="007A643C">
      <w:pPr>
        <w:numPr>
          <w:ilvl w:val="0"/>
          <w:numId w:val="7"/>
        </w:numPr>
        <w:shd w:val="clear" w:color="auto" w:fill="FFFFFF"/>
        <w:suppressAutoHyphens/>
        <w:spacing w:after="120" w:line="360" w:lineRule="auto"/>
        <w:ind w:left="850" w:hanging="42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C3318" w:rsidRPr="007B0C63">
        <w:rPr>
          <w:sz w:val="28"/>
          <w:szCs w:val="28"/>
        </w:rPr>
        <w:t>Конституционалист</w:t>
      </w:r>
      <w:r>
        <w:rPr>
          <w:sz w:val="28"/>
          <w:szCs w:val="28"/>
        </w:rPr>
        <w:t>»</w:t>
      </w:r>
      <w:r w:rsidR="0059499A">
        <w:rPr>
          <w:sz w:val="28"/>
          <w:szCs w:val="28"/>
        </w:rPr>
        <w:t xml:space="preserve"> </w:t>
      </w:r>
      <w:r w:rsidR="0065108B">
        <w:rPr>
          <w:sz w:val="28"/>
          <w:szCs w:val="28"/>
        </w:rPr>
        <w:t>(</w:t>
      </w:r>
      <w:proofErr w:type="spellStart"/>
      <w:r w:rsidR="0065108B">
        <w:rPr>
          <w:sz w:val="28"/>
          <w:szCs w:val="28"/>
        </w:rPr>
        <w:t>н.рук</w:t>
      </w:r>
      <w:proofErr w:type="spellEnd"/>
      <w:r w:rsidR="0065108B">
        <w:rPr>
          <w:sz w:val="28"/>
          <w:szCs w:val="28"/>
        </w:rPr>
        <w:t>. -</w:t>
      </w:r>
      <w:r>
        <w:rPr>
          <w:sz w:val="28"/>
          <w:szCs w:val="28"/>
        </w:rPr>
        <w:t xml:space="preserve"> </w:t>
      </w:r>
      <w:proofErr w:type="spellStart"/>
      <w:r w:rsidR="002C3318" w:rsidRPr="007B0C63">
        <w:rPr>
          <w:sz w:val="28"/>
          <w:szCs w:val="28"/>
        </w:rPr>
        <w:t>Матюшева</w:t>
      </w:r>
      <w:proofErr w:type="spellEnd"/>
      <w:r w:rsidR="002C3318" w:rsidRPr="007B0C63">
        <w:rPr>
          <w:sz w:val="28"/>
          <w:szCs w:val="28"/>
        </w:rPr>
        <w:t xml:space="preserve"> Т.Н., </w:t>
      </w:r>
      <w:proofErr w:type="spellStart"/>
      <w:r w:rsidR="0065108B">
        <w:rPr>
          <w:sz w:val="28"/>
          <w:szCs w:val="28"/>
        </w:rPr>
        <w:t>д.ю.н</w:t>
      </w:r>
      <w:proofErr w:type="spellEnd"/>
      <w:r w:rsidR="0065108B">
        <w:rPr>
          <w:sz w:val="28"/>
          <w:szCs w:val="28"/>
        </w:rPr>
        <w:t>. зав. кафедрой)</w:t>
      </w:r>
    </w:p>
    <w:p w14:paraId="08C4EDFE" w14:textId="6F3A5735" w:rsidR="002C3318" w:rsidRPr="007B0C63" w:rsidRDefault="00BD630D" w:rsidP="007A643C">
      <w:pPr>
        <w:numPr>
          <w:ilvl w:val="0"/>
          <w:numId w:val="7"/>
        </w:numPr>
        <w:suppressAutoHyphens/>
        <w:spacing w:after="120" w:line="360" w:lineRule="auto"/>
        <w:ind w:left="850" w:hanging="42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C3318" w:rsidRPr="007B0C63">
        <w:rPr>
          <w:sz w:val="28"/>
          <w:szCs w:val="28"/>
        </w:rPr>
        <w:t>Кружок по международному публичному праву</w:t>
      </w:r>
      <w:r>
        <w:rPr>
          <w:sz w:val="28"/>
          <w:szCs w:val="28"/>
        </w:rPr>
        <w:t>»</w:t>
      </w:r>
      <w:r w:rsidR="0059499A">
        <w:rPr>
          <w:sz w:val="28"/>
          <w:szCs w:val="28"/>
        </w:rPr>
        <w:t xml:space="preserve"> </w:t>
      </w:r>
      <w:r w:rsidR="0065108B">
        <w:rPr>
          <w:sz w:val="28"/>
          <w:szCs w:val="28"/>
        </w:rPr>
        <w:t>(н.</w:t>
      </w:r>
      <w:r w:rsidR="0059499A">
        <w:rPr>
          <w:sz w:val="28"/>
          <w:szCs w:val="28"/>
        </w:rPr>
        <w:t xml:space="preserve"> </w:t>
      </w:r>
      <w:r w:rsidR="0065108B">
        <w:rPr>
          <w:sz w:val="28"/>
          <w:szCs w:val="28"/>
        </w:rPr>
        <w:t>рук. -</w:t>
      </w:r>
      <w:r w:rsidR="002C3318" w:rsidRPr="007B0C63">
        <w:rPr>
          <w:sz w:val="28"/>
          <w:szCs w:val="28"/>
        </w:rPr>
        <w:t xml:space="preserve"> Гигинейшвили М.Т.,</w:t>
      </w:r>
      <w:r w:rsidR="002C3318">
        <w:rPr>
          <w:sz w:val="28"/>
          <w:szCs w:val="28"/>
        </w:rPr>
        <w:t xml:space="preserve"> </w:t>
      </w:r>
      <w:r w:rsidR="002C3318" w:rsidRPr="007B0C63">
        <w:rPr>
          <w:sz w:val="28"/>
          <w:szCs w:val="28"/>
        </w:rPr>
        <w:t xml:space="preserve">доцент кафедры, </w:t>
      </w:r>
      <w:proofErr w:type="spellStart"/>
      <w:r w:rsidR="002C3318" w:rsidRPr="007B0C63">
        <w:rPr>
          <w:sz w:val="28"/>
          <w:szCs w:val="28"/>
        </w:rPr>
        <w:t>к.ю.н</w:t>
      </w:r>
      <w:proofErr w:type="spellEnd"/>
      <w:r w:rsidR="002C3318" w:rsidRPr="007B0C63">
        <w:rPr>
          <w:sz w:val="28"/>
          <w:szCs w:val="28"/>
        </w:rPr>
        <w:t>.</w:t>
      </w:r>
      <w:r w:rsidR="0065108B">
        <w:rPr>
          <w:sz w:val="28"/>
          <w:szCs w:val="28"/>
        </w:rPr>
        <w:t>)</w:t>
      </w:r>
    </w:p>
    <w:p w14:paraId="05EAE944" w14:textId="46329959" w:rsidR="002C3318" w:rsidRPr="007B0C63" w:rsidRDefault="00BD630D" w:rsidP="007A643C">
      <w:pPr>
        <w:numPr>
          <w:ilvl w:val="0"/>
          <w:numId w:val="7"/>
        </w:numPr>
        <w:shd w:val="clear" w:color="auto" w:fill="FFFFFF"/>
        <w:suppressAutoHyphens/>
        <w:spacing w:after="120" w:line="360" w:lineRule="auto"/>
        <w:ind w:left="850" w:hanging="42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C3318" w:rsidRPr="007B0C63">
        <w:rPr>
          <w:sz w:val="28"/>
          <w:szCs w:val="28"/>
        </w:rPr>
        <w:t>Правовед в системе социального обеспечения</w:t>
      </w:r>
      <w:r>
        <w:rPr>
          <w:sz w:val="28"/>
          <w:szCs w:val="28"/>
        </w:rPr>
        <w:t>»</w:t>
      </w:r>
      <w:r w:rsidR="002C3318" w:rsidRPr="007B0C63">
        <w:rPr>
          <w:sz w:val="28"/>
          <w:szCs w:val="28"/>
        </w:rPr>
        <w:t xml:space="preserve"> </w:t>
      </w:r>
      <w:r w:rsidR="0065108B">
        <w:rPr>
          <w:sz w:val="28"/>
          <w:szCs w:val="28"/>
        </w:rPr>
        <w:t xml:space="preserve">( </w:t>
      </w:r>
      <w:proofErr w:type="spellStart"/>
      <w:r w:rsidR="0065108B">
        <w:rPr>
          <w:sz w:val="28"/>
          <w:szCs w:val="28"/>
        </w:rPr>
        <w:t>н.рук</w:t>
      </w:r>
      <w:proofErr w:type="spellEnd"/>
      <w:r w:rsidR="0065108B">
        <w:rPr>
          <w:sz w:val="28"/>
          <w:szCs w:val="28"/>
        </w:rPr>
        <w:t xml:space="preserve">. - </w:t>
      </w:r>
      <w:proofErr w:type="spellStart"/>
      <w:r w:rsidR="002C3318" w:rsidRPr="007B0C63">
        <w:rPr>
          <w:sz w:val="28"/>
          <w:szCs w:val="28"/>
        </w:rPr>
        <w:t>Карданова</w:t>
      </w:r>
      <w:proofErr w:type="spellEnd"/>
      <w:r w:rsidR="002C3318" w:rsidRPr="007B0C63">
        <w:rPr>
          <w:sz w:val="28"/>
          <w:szCs w:val="28"/>
        </w:rPr>
        <w:t xml:space="preserve"> И.В.,</w:t>
      </w:r>
      <w:r w:rsidR="002C3318">
        <w:rPr>
          <w:sz w:val="28"/>
          <w:szCs w:val="28"/>
        </w:rPr>
        <w:t xml:space="preserve"> </w:t>
      </w:r>
      <w:r w:rsidR="002C3318" w:rsidRPr="007B0C63">
        <w:rPr>
          <w:sz w:val="28"/>
          <w:szCs w:val="28"/>
        </w:rPr>
        <w:t>ст. преподаватель</w:t>
      </w:r>
      <w:r w:rsidR="0065108B">
        <w:rPr>
          <w:sz w:val="28"/>
          <w:szCs w:val="28"/>
        </w:rPr>
        <w:t>)</w:t>
      </w:r>
    </w:p>
    <w:p w14:paraId="20038DD4" w14:textId="79ED235A" w:rsidR="002C3318" w:rsidRPr="000D6628" w:rsidRDefault="00BD630D" w:rsidP="007A643C">
      <w:pPr>
        <w:pStyle w:val="1"/>
        <w:widowControl/>
        <w:numPr>
          <w:ilvl w:val="0"/>
          <w:numId w:val="7"/>
        </w:numPr>
        <w:suppressAutoHyphens/>
        <w:spacing w:after="120" w:line="360" w:lineRule="auto"/>
        <w:ind w:left="850" w:hanging="425"/>
        <w:rPr>
          <w:sz w:val="28"/>
          <w:szCs w:val="28"/>
          <w:lang w:val="ru-RU"/>
        </w:rPr>
      </w:pPr>
      <w:r>
        <w:rPr>
          <w:bCs/>
          <w:sz w:val="28"/>
          <w:szCs w:val="28"/>
          <w:lang w:val="x-none" w:eastAsia="ru-RU"/>
        </w:rPr>
        <w:t>«</w:t>
      </w:r>
      <w:r w:rsidR="002C3318" w:rsidRPr="007B0C63">
        <w:rPr>
          <w:bCs/>
          <w:sz w:val="28"/>
          <w:szCs w:val="28"/>
          <w:lang w:val="x-none" w:eastAsia="ru-RU"/>
        </w:rPr>
        <w:t>Правовед</w:t>
      </w:r>
      <w:r>
        <w:rPr>
          <w:bCs/>
          <w:sz w:val="28"/>
          <w:szCs w:val="28"/>
          <w:lang w:val="x-none" w:eastAsia="ru-RU"/>
        </w:rPr>
        <w:t>»</w:t>
      </w:r>
      <w:r w:rsidR="0065108B">
        <w:rPr>
          <w:bCs/>
          <w:sz w:val="28"/>
          <w:szCs w:val="28"/>
          <w:lang w:val="ru-RU" w:eastAsia="ru-RU"/>
        </w:rPr>
        <w:t>( н. рук. -</w:t>
      </w:r>
      <w:r>
        <w:rPr>
          <w:bCs/>
          <w:sz w:val="28"/>
          <w:szCs w:val="28"/>
          <w:lang w:val="ru-RU" w:eastAsia="ru-RU"/>
        </w:rPr>
        <w:t xml:space="preserve"> </w:t>
      </w:r>
      <w:r w:rsidR="002C3318" w:rsidRPr="000D6628">
        <w:rPr>
          <w:sz w:val="28"/>
          <w:szCs w:val="28"/>
          <w:lang w:val="ru-RU"/>
        </w:rPr>
        <w:t xml:space="preserve">Евдошенко О.В. </w:t>
      </w:r>
      <w:proofErr w:type="spellStart"/>
      <w:r w:rsidR="002C3318" w:rsidRPr="000D6628">
        <w:rPr>
          <w:sz w:val="28"/>
          <w:szCs w:val="28"/>
          <w:lang w:val="ru-RU"/>
        </w:rPr>
        <w:t>к.пед.н</w:t>
      </w:r>
      <w:proofErr w:type="spellEnd"/>
      <w:r w:rsidR="002C3318" w:rsidRPr="000D6628">
        <w:rPr>
          <w:sz w:val="28"/>
          <w:szCs w:val="28"/>
          <w:lang w:val="ru-RU"/>
        </w:rPr>
        <w:t>., доцент</w:t>
      </w:r>
      <w:r w:rsidR="0065108B">
        <w:rPr>
          <w:sz w:val="28"/>
          <w:szCs w:val="28"/>
          <w:lang w:val="ru-RU"/>
        </w:rPr>
        <w:t>)</w:t>
      </w:r>
      <w:r w:rsidR="002C3318" w:rsidRPr="000D6628">
        <w:rPr>
          <w:sz w:val="28"/>
          <w:szCs w:val="28"/>
          <w:lang w:val="ru-RU"/>
        </w:rPr>
        <w:t xml:space="preserve"> </w:t>
      </w:r>
    </w:p>
    <w:p w14:paraId="4364B35D" w14:textId="39B54982" w:rsidR="002C3318" w:rsidRPr="007B0C63" w:rsidRDefault="00A007AB" w:rsidP="007A643C">
      <w:pPr>
        <w:numPr>
          <w:ilvl w:val="0"/>
          <w:numId w:val="7"/>
        </w:numPr>
        <w:suppressAutoHyphens/>
        <w:spacing w:after="120" w:line="360" w:lineRule="auto"/>
        <w:ind w:left="850" w:hanging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BD630D">
        <w:rPr>
          <w:sz w:val="28"/>
          <w:szCs w:val="28"/>
        </w:rPr>
        <w:t>«</w:t>
      </w:r>
      <w:r w:rsidR="002C3318" w:rsidRPr="007B0C63">
        <w:rPr>
          <w:sz w:val="28"/>
          <w:szCs w:val="28"/>
        </w:rPr>
        <w:t>Речевой этикет. Культура делового общения</w:t>
      </w:r>
      <w:r w:rsidR="00BD630D">
        <w:rPr>
          <w:sz w:val="28"/>
          <w:szCs w:val="28"/>
        </w:rPr>
        <w:t>»</w:t>
      </w:r>
      <w:r w:rsidR="0059499A">
        <w:rPr>
          <w:sz w:val="28"/>
          <w:szCs w:val="28"/>
        </w:rPr>
        <w:t xml:space="preserve"> </w:t>
      </w:r>
      <w:r w:rsidR="0065108B">
        <w:rPr>
          <w:sz w:val="28"/>
          <w:szCs w:val="28"/>
        </w:rPr>
        <w:t>(н. рук. -</w:t>
      </w:r>
      <w:r w:rsidR="00BD630D">
        <w:rPr>
          <w:sz w:val="28"/>
          <w:szCs w:val="28"/>
        </w:rPr>
        <w:t xml:space="preserve"> </w:t>
      </w:r>
      <w:proofErr w:type="spellStart"/>
      <w:r w:rsidR="002C3318" w:rsidRPr="007B0C63">
        <w:rPr>
          <w:sz w:val="28"/>
          <w:szCs w:val="28"/>
        </w:rPr>
        <w:t>Землякова</w:t>
      </w:r>
      <w:proofErr w:type="spellEnd"/>
      <w:r w:rsidR="002C3318" w:rsidRPr="007B0C63">
        <w:rPr>
          <w:sz w:val="28"/>
          <w:szCs w:val="28"/>
        </w:rPr>
        <w:t xml:space="preserve"> Н.В., зав.</w:t>
      </w:r>
      <w:r w:rsidR="002C3318">
        <w:rPr>
          <w:sz w:val="28"/>
          <w:szCs w:val="28"/>
        </w:rPr>
        <w:t xml:space="preserve"> </w:t>
      </w:r>
      <w:r w:rsidR="002C3318" w:rsidRPr="007B0C63">
        <w:rPr>
          <w:sz w:val="28"/>
          <w:szCs w:val="28"/>
        </w:rPr>
        <w:t>кафедрой</w:t>
      </w:r>
      <w:r w:rsidR="0065108B">
        <w:rPr>
          <w:sz w:val="28"/>
          <w:szCs w:val="28"/>
        </w:rPr>
        <w:t xml:space="preserve">, </w:t>
      </w:r>
      <w:proofErr w:type="spellStart"/>
      <w:r w:rsidR="0065108B">
        <w:rPr>
          <w:sz w:val="28"/>
          <w:szCs w:val="28"/>
        </w:rPr>
        <w:t>к.филол.н</w:t>
      </w:r>
      <w:proofErr w:type="spellEnd"/>
      <w:r w:rsidR="0065108B">
        <w:rPr>
          <w:sz w:val="28"/>
          <w:szCs w:val="28"/>
        </w:rPr>
        <w:t>., доцент)</w:t>
      </w:r>
    </w:p>
    <w:p w14:paraId="0941DD37" w14:textId="67298961" w:rsidR="002C3318" w:rsidRPr="007B0C63" w:rsidRDefault="00BD630D" w:rsidP="007A643C">
      <w:pPr>
        <w:numPr>
          <w:ilvl w:val="0"/>
          <w:numId w:val="7"/>
        </w:numPr>
        <w:suppressAutoHyphens/>
        <w:spacing w:after="120" w:line="360" w:lineRule="auto"/>
        <w:ind w:left="850" w:hanging="42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C3318" w:rsidRPr="007B0C63">
        <w:rPr>
          <w:sz w:val="28"/>
          <w:szCs w:val="28"/>
        </w:rPr>
        <w:t>РИФ (религия, история, философия)</w:t>
      </w:r>
      <w:r>
        <w:rPr>
          <w:sz w:val="28"/>
          <w:szCs w:val="28"/>
        </w:rPr>
        <w:t>»</w:t>
      </w:r>
      <w:r w:rsidR="0065108B">
        <w:rPr>
          <w:sz w:val="28"/>
          <w:szCs w:val="28"/>
        </w:rPr>
        <w:t xml:space="preserve"> (</w:t>
      </w:r>
      <w:proofErr w:type="spellStart"/>
      <w:r w:rsidR="0065108B">
        <w:rPr>
          <w:sz w:val="28"/>
          <w:szCs w:val="28"/>
        </w:rPr>
        <w:t>н.рук</w:t>
      </w:r>
      <w:proofErr w:type="spellEnd"/>
      <w:r w:rsidR="0065108B">
        <w:rPr>
          <w:sz w:val="28"/>
          <w:szCs w:val="28"/>
        </w:rPr>
        <w:t>. -</w:t>
      </w:r>
      <w:r>
        <w:rPr>
          <w:sz w:val="28"/>
          <w:szCs w:val="28"/>
        </w:rPr>
        <w:t xml:space="preserve"> </w:t>
      </w:r>
      <w:proofErr w:type="spellStart"/>
      <w:r w:rsidR="002C3318" w:rsidRPr="007B0C63">
        <w:rPr>
          <w:sz w:val="28"/>
          <w:szCs w:val="28"/>
        </w:rPr>
        <w:t>Рагер</w:t>
      </w:r>
      <w:proofErr w:type="spellEnd"/>
      <w:r w:rsidR="002C3318" w:rsidRPr="007B0C63">
        <w:rPr>
          <w:sz w:val="28"/>
          <w:szCs w:val="28"/>
        </w:rPr>
        <w:t xml:space="preserve"> Ю.Б., </w:t>
      </w:r>
      <w:proofErr w:type="spellStart"/>
      <w:r w:rsidR="002C3318" w:rsidRPr="007B0C63">
        <w:rPr>
          <w:sz w:val="28"/>
          <w:szCs w:val="28"/>
        </w:rPr>
        <w:t>к.и</w:t>
      </w:r>
      <w:r w:rsidR="0065108B">
        <w:rPr>
          <w:sz w:val="28"/>
          <w:szCs w:val="28"/>
        </w:rPr>
        <w:t>стор.н</w:t>
      </w:r>
      <w:proofErr w:type="spellEnd"/>
      <w:r w:rsidR="0065108B">
        <w:rPr>
          <w:sz w:val="28"/>
          <w:szCs w:val="28"/>
        </w:rPr>
        <w:t>., доцент кафедры)</w:t>
      </w:r>
      <w:r w:rsidR="002C3318" w:rsidRPr="007B0C63">
        <w:rPr>
          <w:b/>
          <w:sz w:val="28"/>
          <w:szCs w:val="28"/>
        </w:rPr>
        <w:t xml:space="preserve"> </w:t>
      </w:r>
    </w:p>
    <w:p w14:paraId="3ED04612" w14:textId="2382EC24" w:rsidR="002C3318" w:rsidRPr="000D6628" w:rsidRDefault="00BD630D" w:rsidP="007A643C">
      <w:pPr>
        <w:pStyle w:val="1"/>
        <w:widowControl/>
        <w:numPr>
          <w:ilvl w:val="0"/>
          <w:numId w:val="7"/>
        </w:numPr>
        <w:suppressAutoHyphens/>
        <w:spacing w:after="120" w:line="360" w:lineRule="auto"/>
        <w:ind w:left="850" w:hanging="42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2C3318" w:rsidRPr="000D6628">
        <w:rPr>
          <w:sz w:val="28"/>
          <w:szCs w:val="28"/>
          <w:lang w:val="ru-RU"/>
        </w:rPr>
        <w:t>Специалисты уголовного права</w:t>
      </w:r>
      <w:r>
        <w:rPr>
          <w:sz w:val="28"/>
          <w:szCs w:val="28"/>
          <w:lang w:val="ru-RU"/>
        </w:rPr>
        <w:t>»</w:t>
      </w:r>
      <w:r w:rsidR="002C3318" w:rsidRPr="000D6628">
        <w:rPr>
          <w:sz w:val="28"/>
          <w:szCs w:val="28"/>
          <w:lang w:val="ru-RU"/>
        </w:rPr>
        <w:t xml:space="preserve"> </w:t>
      </w:r>
      <w:r w:rsidR="0065108B">
        <w:rPr>
          <w:sz w:val="28"/>
          <w:szCs w:val="28"/>
          <w:lang w:val="ru-RU"/>
        </w:rPr>
        <w:t xml:space="preserve">( </w:t>
      </w:r>
      <w:proofErr w:type="spellStart"/>
      <w:r w:rsidR="0065108B">
        <w:rPr>
          <w:sz w:val="28"/>
          <w:szCs w:val="28"/>
          <w:lang w:val="ru-RU"/>
        </w:rPr>
        <w:t>н.рук</w:t>
      </w:r>
      <w:proofErr w:type="spellEnd"/>
      <w:r w:rsidR="0065108B">
        <w:rPr>
          <w:sz w:val="28"/>
          <w:szCs w:val="28"/>
          <w:lang w:val="ru-RU"/>
        </w:rPr>
        <w:t xml:space="preserve">. - </w:t>
      </w:r>
      <w:r w:rsidR="002C3318" w:rsidRPr="000D6628">
        <w:rPr>
          <w:sz w:val="28"/>
          <w:szCs w:val="28"/>
          <w:lang w:val="ru-RU"/>
        </w:rPr>
        <w:t xml:space="preserve">Клюев А.А., </w:t>
      </w:r>
      <w:proofErr w:type="spellStart"/>
      <w:r w:rsidR="002C3318" w:rsidRPr="000D6628">
        <w:rPr>
          <w:sz w:val="28"/>
          <w:szCs w:val="28"/>
          <w:lang w:val="ru-RU"/>
        </w:rPr>
        <w:t>к.ю.н</w:t>
      </w:r>
      <w:proofErr w:type="spellEnd"/>
      <w:r w:rsidR="002C3318" w:rsidRPr="000D6628">
        <w:rPr>
          <w:sz w:val="28"/>
          <w:szCs w:val="28"/>
          <w:lang w:val="ru-RU"/>
        </w:rPr>
        <w:t xml:space="preserve">., доцент (руководитель); Генрих Н.В., </w:t>
      </w:r>
      <w:r w:rsidR="0065108B">
        <w:rPr>
          <w:sz w:val="28"/>
          <w:szCs w:val="28"/>
          <w:lang w:val="ru-RU"/>
        </w:rPr>
        <w:t xml:space="preserve">зав. каф., </w:t>
      </w:r>
      <w:proofErr w:type="spellStart"/>
      <w:r w:rsidR="002C3318" w:rsidRPr="000D6628">
        <w:rPr>
          <w:sz w:val="28"/>
          <w:szCs w:val="28"/>
          <w:lang w:val="ru-RU"/>
        </w:rPr>
        <w:t>д.ю.н</w:t>
      </w:r>
      <w:proofErr w:type="spellEnd"/>
      <w:r w:rsidR="002C3318" w:rsidRPr="000D6628">
        <w:rPr>
          <w:sz w:val="28"/>
          <w:szCs w:val="28"/>
          <w:lang w:val="ru-RU"/>
        </w:rPr>
        <w:t>., доцент (</w:t>
      </w:r>
      <w:proofErr w:type="spellStart"/>
      <w:r w:rsidR="002C3318" w:rsidRPr="000D6628">
        <w:rPr>
          <w:sz w:val="28"/>
          <w:szCs w:val="28"/>
          <w:lang w:val="ru-RU"/>
        </w:rPr>
        <w:t>соруководитель</w:t>
      </w:r>
      <w:proofErr w:type="spellEnd"/>
      <w:r w:rsidR="002C3318" w:rsidRPr="000D6628">
        <w:rPr>
          <w:sz w:val="28"/>
          <w:szCs w:val="28"/>
          <w:lang w:val="ru-RU"/>
        </w:rPr>
        <w:t>)</w:t>
      </w:r>
    </w:p>
    <w:p w14:paraId="571CF821" w14:textId="6018F29B" w:rsidR="002C3318" w:rsidRPr="000D6628" w:rsidRDefault="00A007AB" w:rsidP="007A643C">
      <w:pPr>
        <w:pStyle w:val="1"/>
        <w:widowControl/>
        <w:numPr>
          <w:ilvl w:val="0"/>
          <w:numId w:val="7"/>
        </w:numPr>
        <w:suppressAutoHyphens/>
        <w:spacing w:after="120" w:line="360" w:lineRule="auto"/>
        <w:ind w:left="850" w:hanging="425"/>
        <w:rPr>
          <w:sz w:val="28"/>
          <w:szCs w:val="28"/>
          <w:lang w:val="ru-RU"/>
        </w:rPr>
      </w:pPr>
      <w:r w:rsidRPr="000D6628">
        <w:rPr>
          <w:sz w:val="28"/>
          <w:szCs w:val="28"/>
          <w:lang w:val="ru-RU"/>
        </w:rPr>
        <w:t xml:space="preserve"> </w:t>
      </w:r>
      <w:r w:rsidR="00BD630D">
        <w:rPr>
          <w:sz w:val="28"/>
          <w:szCs w:val="28"/>
          <w:lang w:val="ru-RU"/>
        </w:rPr>
        <w:t>«</w:t>
      </w:r>
      <w:r w:rsidR="002C3318" w:rsidRPr="000D6628">
        <w:rPr>
          <w:sz w:val="28"/>
          <w:szCs w:val="28"/>
          <w:lang w:val="ru-RU"/>
        </w:rPr>
        <w:t>Фемида</w:t>
      </w:r>
      <w:r w:rsidR="00BD630D">
        <w:rPr>
          <w:sz w:val="28"/>
          <w:szCs w:val="28"/>
          <w:lang w:val="ru-RU"/>
        </w:rPr>
        <w:t>»</w:t>
      </w:r>
      <w:r w:rsidR="0065108B">
        <w:rPr>
          <w:sz w:val="28"/>
          <w:szCs w:val="28"/>
          <w:lang w:val="ru-RU"/>
        </w:rPr>
        <w:t xml:space="preserve"> (н. рук. -</w:t>
      </w:r>
      <w:r w:rsidR="00BD630D">
        <w:rPr>
          <w:sz w:val="28"/>
          <w:szCs w:val="28"/>
          <w:lang w:val="ru-RU"/>
        </w:rPr>
        <w:t xml:space="preserve"> </w:t>
      </w:r>
      <w:proofErr w:type="spellStart"/>
      <w:r w:rsidR="002C3318" w:rsidRPr="000D6628">
        <w:rPr>
          <w:sz w:val="28"/>
          <w:szCs w:val="28"/>
          <w:lang w:val="ru-RU"/>
        </w:rPr>
        <w:t>Ругина</w:t>
      </w:r>
      <w:proofErr w:type="spellEnd"/>
      <w:r w:rsidR="002C3318" w:rsidRPr="000D6628">
        <w:rPr>
          <w:sz w:val="28"/>
          <w:szCs w:val="28"/>
          <w:lang w:val="ru-RU"/>
        </w:rPr>
        <w:t xml:space="preserve"> О.А., </w:t>
      </w:r>
      <w:proofErr w:type="spellStart"/>
      <w:r w:rsidR="002C3318" w:rsidRPr="000D6628">
        <w:rPr>
          <w:sz w:val="28"/>
          <w:szCs w:val="28"/>
          <w:lang w:val="ru-RU"/>
        </w:rPr>
        <w:t>к.ю.н</w:t>
      </w:r>
      <w:proofErr w:type="spellEnd"/>
      <w:r w:rsidR="002C3318" w:rsidRPr="000D6628">
        <w:rPr>
          <w:sz w:val="28"/>
          <w:szCs w:val="28"/>
          <w:lang w:val="ru-RU"/>
        </w:rPr>
        <w:t xml:space="preserve">., доцент (руководитель); Генрих Н.В., </w:t>
      </w:r>
      <w:proofErr w:type="spellStart"/>
      <w:r w:rsidR="002C3318" w:rsidRPr="000D6628">
        <w:rPr>
          <w:sz w:val="28"/>
          <w:szCs w:val="28"/>
          <w:lang w:val="ru-RU"/>
        </w:rPr>
        <w:t>д.ю.н</w:t>
      </w:r>
      <w:proofErr w:type="spellEnd"/>
      <w:r w:rsidR="002C3318" w:rsidRPr="000D6628">
        <w:rPr>
          <w:sz w:val="28"/>
          <w:szCs w:val="28"/>
          <w:lang w:val="ru-RU"/>
        </w:rPr>
        <w:t>., доцент (</w:t>
      </w:r>
      <w:proofErr w:type="spellStart"/>
      <w:r w:rsidR="002C3318" w:rsidRPr="000D6628">
        <w:rPr>
          <w:sz w:val="28"/>
          <w:szCs w:val="28"/>
          <w:lang w:val="ru-RU"/>
        </w:rPr>
        <w:t>соруководитель</w:t>
      </w:r>
      <w:proofErr w:type="spellEnd"/>
      <w:r w:rsidR="002C3318" w:rsidRPr="000D6628">
        <w:rPr>
          <w:sz w:val="28"/>
          <w:szCs w:val="28"/>
          <w:lang w:val="ru-RU"/>
        </w:rPr>
        <w:t>)</w:t>
      </w:r>
    </w:p>
    <w:p w14:paraId="0D67F0CB" w14:textId="38201FDE" w:rsidR="002C3318" w:rsidRPr="007B0C63" w:rsidRDefault="00BD630D" w:rsidP="007A643C">
      <w:pPr>
        <w:numPr>
          <w:ilvl w:val="0"/>
          <w:numId w:val="7"/>
        </w:numPr>
        <w:suppressAutoHyphens/>
        <w:spacing w:after="120" w:line="360" w:lineRule="auto"/>
        <w:ind w:left="850" w:hanging="42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C3318" w:rsidRPr="007B0C63">
        <w:rPr>
          <w:sz w:val="28"/>
          <w:szCs w:val="28"/>
        </w:rPr>
        <w:t>Цивилист</w:t>
      </w:r>
      <w:r>
        <w:rPr>
          <w:sz w:val="28"/>
          <w:szCs w:val="28"/>
        </w:rPr>
        <w:t>»</w:t>
      </w:r>
      <w:r w:rsidR="002C3318" w:rsidRPr="007B0C63">
        <w:rPr>
          <w:sz w:val="28"/>
          <w:szCs w:val="28"/>
        </w:rPr>
        <w:t xml:space="preserve"> </w:t>
      </w:r>
      <w:r w:rsidR="0065108B">
        <w:rPr>
          <w:sz w:val="28"/>
          <w:szCs w:val="28"/>
        </w:rPr>
        <w:t xml:space="preserve">(н. рук. - </w:t>
      </w:r>
      <w:r w:rsidR="002C3318" w:rsidRPr="007B0C63">
        <w:rPr>
          <w:sz w:val="28"/>
          <w:szCs w:val="28"/>
        </w:rPr>
        <w:t>Жуков Е</w:t>
      </w:r>
      <w:r w:rsidR="002C3318">
        <w:rPr>
          <w:sz w:val="28"/>
          <w:szCs w:val="28"/>
        </w:rPr>
        <w:t>.</w:t>
      </w:r>
      <w:r w:rsidR="002C3318" w:rsidRPr="007B0C63">
        <w:rPr>
          <w:sz w:val="28"/>
          <w:szCs w:val="28"/>
        </w:rPr>
        <w:t>Н</w:t>
      </w:r>
      <w:r w:rsidR="002C3318">
        <w:rPr>
          <w:sz w:val="28"/>
          <w:szCs w:val="28"/>
        </w:rPr>
        <w:t>.</w:t>
      </w:r>
      <w:r w:rsidR="002C3318" w:rsidRPr="007B0C63">
        <w:rPr>
          <w:sz w:val="28"/>
          <w:szCs w:val="28"/>
        </w:rPr>
        <w:t xml:space="preserve"> ст</w:t>
      </w:r>
      <w:r w:rsidR="002C3318">
        <w:rPr>
          <w:sz w:val="28"/>
          <w:szCs w:val="28"/>
        </w:rPr>
        <w:t>.</w:t>
      </w:r>
      <w:r w:rsidR="002C3318" w:rsidRPr="007B0C63">
        <w:rPr>
          <w:sz w:val="28"/>
          <w:szCs w:val="28"/>
        </w:rPr>
        <w:t xml:space="preserve"> преподаватель</w:t>
      </w:r>
      <w:r w:rsidR="0065108B">
        <w:rPr>
          <w:sz w:val="28"/>
          <w:szCs w:val="28"/>
        </w:rPr>
        <w:t>)</w:t>
      </w:r>
    </w:p>
    <w:p w14:paraId="678D5750" w14:textId="394ECAFC" w:rsidR="002C3318" w:rsidRPr="000D6628" w:rsidRDefault="00BD630D" w:rsidP="007A643C">
      <w:pPr>
        <w:pStyle w:val="1"/>
        <w:widowControl/>
        <w:numPr>
          <w:ilvl w:val="0"/>
          <w:numId w:val="7"/>
        </w:numPr>
        <w:suppressAutoHyphens/>
        <w:spacing w:after="120" w:line="360" w:lineRule="auto"/>
        <w:ind w:left="850" w:hanging="425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«</w:t>
      </w:r>
      <w:r w:rsidR="002C3318" w:rsidRPr="000D6628">
        <w:rPr>
          <w:bCs/>
          <w:sz w:val="28"/>
          <w:szCs w:val="28"/>
          <w:lang w:val="ru-RU"/>
        </w:rPr>
        <w:t>Школа подготовки к международным юридическим соревнованиям</w:t>
      </w:r>
      <w:r>
        <w:rPr>
          <w:bCs/>
          <w:sz w:val="28"/>
          <w:szCs w:val="28"/>
          <w:lang w:val="ru-RU"/>
        </w:rPr>
        <w:t>»</w:t>
      </w:r>
      <w:r w:rsidR="002C3318" w:rsidRPr="000D6628">
        <w:rPr>
          <w:bCs/>
          <w:sz w:val="28"/>
          <w:szCs w:val="28"/>
          <w:lang w:val="ru-RU"/>
        </w:rPr>
        <w:t xml:space="preserve"> (студенческий научный кружок)</w:t>
      </w:r>
      <w:r w:rsidR="0059499A">
        <w:rPr>
          <w:bCs/>
          <w:sz w:val="28"/>
          <w:szCs w:val="28"/>
          <w:lang w:val="ru-RU"/>
        </w:rPr>
        <w:t xml:space="preserve"> </w:t>
      </w:r>
      <w:r w:rsidR="0065108B">
        <w:rPr>
          <w:bCs/>
          <w:sz w:val="28"/>
          <w:szCs w:val="28"/>
          <w:lang w:val="ru-RU"/>
        </w:rPr>
        <w:t>(н. рук. -</w:t>
      </w:r>
      <w:r>
        <w:rPr>
          <w:bCs/>
          <w:sz w:val="28"/>
          <w:szCs w:val="28"/>
          <w:lang w:val="ru-RU"/>
        </w:rPr>
        <w:t xml:space="preserve"> </w:t>
      </w:r>
      <w:r w:rsidR="002C3318" w:rsidRPr="000D6628">
        <w:rPr>
          <w:sz w:val="28"/>
          <w:szCs w:val="28"/>
          <w:lang w:val="ru-RU"/>
        </w:rPr>
        <w:t xml:space="preserve">Новикова Т. В., зав. кафедрой, </w:t>
      </w:r>
      <w:proofErr w:type="spellStart"/>
      <w:r w:rsidR="002C3318" w:rsidRPr="000D6628">
        <w:rPr>
          <w:sz w:val="28"/>
          <w:szCs w:val="28"/>
          <w:lang w:val="ru-RU"/>
        </w:rPr>
        <w:t>к.ю.н</w:t>
      </w:r>
      <w:proofErr w:type="spellEnd"/>
      <w:r w:rsidR="002C3318" w:rsidRPr="000D6628">
        <w:rPr>
          <w:sz w:val="28"/>
          <w:szCs w:val="28"/>
          <w:lang w:val="ru-RU"/>
        </w:rPr>
        <w:t>., доцент</w:t>
      </w:r>
      <w:r w:rsidR="0065108B">
        <w:rPr>
          <w:sz w:val="28"/>
          <w:szCs w:val="28"/>
          <w:lang w:val="ru-RU"/>
        </w:rPr>
        <w:t>)</w:t>
      </w:r>
    </w:p>
    <w:p w14:paraId="345B816A" w14:textId="2C308B09" w:rsidR="002C3318" w:rsidRPr="007B0C63" w:rsidRDefault="00BD630D" w:rsidP="007A643C">
      <w:pPr>
        <w:numPr>
          <w:ilvl w:val="0"/>
          <w:numId w:val="7"/>
        </w:numPr>
        <w:suppressAutoHyphens/>
        <w:spacing w:after="120" w:line="360" w:lineRule="auto"/>
        <w:ind w:left="850" w:hanging="42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C3318" w:rsidRPr="007B0C63">
        <w:rPr>
          <w:sz w:val="28"/>
          <w:szCs w:val="28"/>
        </w:rPr>
        <w:t>Экономист</w:t>
      </w:r>
      <w:r>
        <w:rPr>
          <w:sz w:val="28"/>
          <w:szCs w:val="28"/>
        </w:rPr>
        <w:t>»</w:t>
      </w:r>
      <w:r w:rsidR="002C3318" w:rsidRPr="007B0C63">
        <w:rPr>
          <w:sz w:val="28"/>
          <w:szCs w:val="28"/>
        </w:rPr>
        <w:t xml:space="preserve"> </w:t>
      </w:r>
      <w:r w:rsidR="0065108B">
        <w:rPr>
          <w:sz w:val="28"/>
          <w:szCs w:val="28"/>
        </w:rPr>
        <w:t xml:space="preserve">(н. рук. - </w:t>
      </w:r>
      <w:r w:rsidR="002C3318" w:rsidRPr="007B0C63">
        <w:rPr>
          <w:sz w:val="28"/>
          <w:szCs w:val="28"/>
        </w:rPr>
        <w:t>Шер М.Л., к.э.н., доцент</w:t>
      </w:r>
      <w:r w:rsidR="0065108B">
        <w:rPr>
          <w:sz w:val="28"/>
          <w:szCs w:val="28"/>
        </w:rPr>
        <w:t>)</w:t>
      </w:r>
    </w:p>
    <w:p w14:paraId="358081D2" w14:textId="7C7DCC5B" w:rsidR="002C3318" w:rsidRPr="000D6628" w:rsidRDefault="00BD630D" w:rsidP="007A643C">
      <w:pPr>
        <w:pStyle w:val="1"/>
        <w:widowControl/>
        <w:numPr>
          <w:ilvl w:val="0"/>
          <w:numId w:val="7"/>
        </w:numPr>
        <w:suppressAutoHyphens/>
        <w:spacing w:after="120" w:line="360" w:lineRule="auto"/>
        <w:ind w:left="850" w:hanging="42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2C3318" w:rsidRPr="000D6628">
        <w:rPr>
          <w:sz w:val="28"/>
          <w:szCs w:val="28"/>
          <w:lang w:val="ru-RU"/>
        </w:rPr>
        <w:t>Юный криминалист</w:t>
      </w:r>
      <w:r>
        <w:rPr>
          <w:sz w:val="28"/>
          <w:szCs w:val="28"/>
          <w:lang w:val="ru-RU"/>
        </w:rPr>
        <w:t>»</w:t>
      </w:r>
      <w:r w:rsidR="002C3318" w:rsidRPr="000D6628">
        <w:rPr>
          <w:sz w:val="28"/>
          <w:szCs w:val="28"/>
          <w:lang w:val="ru-RU"/>
        </w:rPr>
        <w:t xml:space="preserve"> </w:t>
      </w:r>
      <w:r w:rsidR="0065108B">
        <w:rPr>
          <w:sz w:val="28"/>
          <w:szCs w:val="28"/>
          <w:lang w:val="ru-RU"/>
        </w:rPr>
        <w:t xml:space="preserve">(н. рук. - </w:t>
      </w:r>
      <w:r w:rsidR="002C3318" w:rsidRPr="000D6628">
        <w:rPr>
          <w:sz w:val="28"/>
          <w:szCs w:val="28"/>
          <w:lang w:val="ru-RU"/>
        </w:rPr>
        <w:t>Тарасов А.В.,</w:t>
      </w:r>
      <w:proofErr w:type="spellStart"/>
      <w:r w:rsidR="0065108B">
        <w:rPr>
          <w:sz w:val="28"/>
          <w:szCs w:val="28"/>
          <w:lang w:val="ru-RU"/>
        </w:rPr>
        <w:t>к.ю.н</w:t>
      </w:r>
      <w:proofErr w:type="spellEnd"/>
      <w:r w:rsidR="0065108B">
        <w:rPr>
          <w:sz w:val="28"/>
          <w:szCs w:val="28"/>
          <w:lang w:val="ru-RU"/>
        </w:rPr>
        <w:t>.,</w:t>
      </w:r>
      <w:r>
        <w:rPr>
          <w:sz w:val="28"/>
          <w:szCs w:val="28"/>
          <w:lang w:val="ru-RU"/>
        </w:rPr>
        <w:t xml:space="preserve"> </w:t>
      </w:r>
      <w:r w:rsidR="002C3318" w:rsidRPr="000D6628">
        <w:rPr>
          <w:sz w:val="28"/>
          <w:szCs w:val="28"/>
          <w:lang w:val="ru-RU"/>
        </w:rPr>
        <w:t xml:space="preserve">доцент кафедры </w:t>
      </w:r>
      <w:r w:rsidR="0065108B">
        <w:rPr>
          <w:sz w:val="28"/>
          <w:szCs w:val="28"/>
          <w:lang w:val="ru-RU"/>
        </w:rPr>
        <w:t>)</w:t>
      </w:r>
    </w:p>
    <w:p w14:paraId="1E01259D" w14:textId="5E22EA27" w:rsidR="002C3318" w:rsidRPr="007B0C63" w:rsidRDefault="00BD630D" w:rsidP="007A643C">
      <w:pPr>
        <w:numPr>
          <w:ilvl w:val="0"/>
          <w:numId w:val="7"/>
        </w:numPr>
        <w:suppressAutoHyphens/>
        <w:spacing w:after="120" w:line="360" w:lineRule="auto"/>
        <w:ind w:left="850" w:hanging="42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C3318" w:rsidRPr="007B0C63">
        <w:rPr>
          <w:sz w:val="28"/>
          <w:szCs w:val="28"/>
        </w:rPr>
        <w:t>Юный процессуалист</w:t>
      </w:r>
      <w:r>
        <w:rPr>
          <w:sz w:val="28"/>
          <w:szCs w:val="28"/>
        </w:rPr>
        <w:t>»</w:t>
      </w:r>
      <w:r w:rsidR="002C3318" w:rsidRPr="007B0C63">
        <w:rPr>
          <w:sz w:val="28"/>
          <w:szCs w:val="28"/>
        </w:rPr>
        <w:t xml:space="preserve"> </w:t>
      </w:r>
      <w:r w:rsidR="0065108B">
        <w:rPr>
          <w:sz w:val="28"/>
          <w:szCs w:val="28"/>
        </w:rPr>
        <w:t xml:space="preserve">(н. рук. - </w:t>
      </w:r>
      <w:proofErr w:type="spellStart"/>
      <w:r w:rsidR="002C3318" w:rsidRPr="007B0C63">
        <w:rPr>
          <w:sz w:val="28"/>
          <w:szCs w:val="28"/>
        </w:rPr>
        <w:t>Петрикина</w:t>
      </w:r>
      <w:proofErr w:type="spellEnd"/>
      <w:r w:rsidR="002C3318" w:rsidRPr="007B0C63">
        <w:rPr>
          <w:sz w:val="28"/>
          <w:szCs w:val="28"/>
        </w:rPr>
        <w:t xml:space="preserve"> А.А.,</w:t>
      </w:r>
      <w:r w:rsidR="0065108B">
        <w:rPr>
          <w:sz w:val="28"/>
          <w:szCs w:val="28"/>
        </w:rPr>
        <w:t xml:space="preserve"> </w:t>
      </w:r>
      <w:proofErr w:type="spellStart"/>
      <w:r w:rsidR="0065108B">
        <w:rPr>
          <w:sz w:val="28"/>
          <w:szCs w:val="28"/>
        </w:rPr>
        <w:t>к.ю.н</w:t>
      </w:r>
      <w:proofErr w:type="spellEnd"/>
      <w:r w:rsidR="0065108B">
        <w:rPr>
          <w:sz w:val="28"/>
          <w:szCs w:val="28"/>
        </w:rPr>
        <w:t>.,</w:t>
      </w:r>
      <w:r>
        <w:rPr>
          <w:sz w:val="28"/>
          <w:szCs w:val="28"/>
        </w:rPr>
        <w:t xml:space="preserve"> </w:t>
      </w:r>
      <w:r w:rsidR="002C3318" w:rsidRPr="007B0C63">
        <w:rPr>
          <w:sz w:val="28"/>
          <w:szCs w:val="28"/>
        </w:rPr>
        <w:t>доцент кафедры</w:t>
      </w:r>
      <w:r w:rsidR="0065108B">
        <w:rPr>
          <w:sz w:val="28"/>
          <w:szCs w:val="28"/>
        </w:rPr>
        <w:t>)</w:t>
      </w:r>
      <w:r w:rsidR="002C3318" w:rsidRPr="007B0C63">
        <w:rPr>
          <w:sz w:val="28"/>
          <w:szCs w:val="28"/>
        </w:rPr>
        <w:t xml:space="preserve"> </w:t>
      </w:r>
    </w:p>
    <w:p w14:paraId="2D0CC716" w14:textId="15A86296" w:rsidR="002C3318" w:rsidRPr="007B0C63" w:rsidRDefault="00BD630D" w:rsidP="007A643C">
      <w:pPr>
        <w:numPr>
          <w:ilvl w:val="0"/>
          <w:numId w:val="7"/>
        </w:numPr>
        <w:shd w:val="clear" w:color="auto" w:fill="FFFFFF"/>
        <w:suppressAutoHyphens/>
        <w:spacing w:after="120" w:line="360" w:lineRule="auto"/>
        <w:ind w:left="850" w:hanging="42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C3318" w:rsidRPr="007B0C63">
        <w:rPr>
          <w:sz w:val="28"/>
          <w:szCs w:val="28"/>
        </w:rPr>
        <w:t>Юридические технологии в профессиональной деятельности юриста</w:t>
      </w:r>
      <w:r>
        <w:rPr>
          <w:sz w:val="28"/>
          <w:szCs w:val="28"/>
        </w:rPr>
        <w:t>»</w:t>
      </w:r>
      <w:r w:rsidR="0065108B">
        <w:rPr>
          <w:sz w:val="28"/>
          <w:szCs w:val="28"/>
        </w:rPr>
        <w:t xml:space="preserve"> (н. рук. -</w:t>
      </w:r>
      <w:r>
        <w:rPr>
          <w:sz w:val="28"/>
          <w:szCs w:val="28"/>
        </w:rPr>
        <w:t xml:space="preserve"> </w:t>
      </w:r>
      <w:proofErr w:type="spellStart"/>
      <w:r w:rsidR="002C3318" w:rsidRPr="007B0C63">
        <w:rPr>
          <w:sz w:val="28"/>
          <w:szCs w:val="28"/>
        </w:rPr>
        <w:t>Радаева</w:t>
      </w:r>
      <w:proofErr w:type="spellEnd"/>
      <w:r w:rsidR="002C3318" w:rsidRPr="007B0C63">
        <w:rPr>
          <w:sz w:val="28"/>
          <w:szCs w:val="28"/>
        </w:rPr>
        <w:t xml:space="preserve"> С.В.</w:t>
      </w:r>
      <w:r w:rsidR="0065108B">
        <w:rPr>
          <w:sz w:val="28"/>
          <w:szCs w:val="28"/>
        </w:rPr>
        <w:t xml:space="preserve">, </w:t>
      </w:r>
      <w:proofErr w:type="spellStart"/>
      <w:r w:rsidR="0065108B">
        <w:rPr>
          <w:sz w:val="28"/>
          <w:szCs w:val="28"/>
        </w:rPr>
        <w:t>к.ю.н</w:t>
      </w:r>
      <w:proofErr w:type="spellEnd"/>
      <w:r w:rsidR="0065108B">
        <w:rPr>
          <w:sz w:val="28"/>
          <w:szCs w:val="28"/>
        </w:rPr>
        <w:t>.,</w:t>
      </w:r>
      <w:r>
        <w:rPr>
          <w:sz w:val="28"/>
          <w:szCs w:val="28"/>
        </w:rPr>
        <w:t xml:space="preserve"> </w:t>
      </w:r>
      <w:r w:rsidR="002C3318" w:rsidRPr="007B0C63">
        <w:rPr>
          <w:sz w:val="28"/>
          <w:szCs w:val="28"/>
        </w:rPr>
        <w:t>доцент</w:t>
      </w:r>
      <w:r w:rsidR="0065108B">
        <w:rPr>
          <w:sz w:val="28"/>
          <w:szCs w:val="28"/>
        </w:rPr>
        <w:t>)</w:t>
      </w:r>
    </w:p>
    <w:p w14:paraId="5C1737C6" w14:textId="77777777" w:rsidR="002C3318" w:rsidRDefault="002C3318" w:rsidP="007A643C">
      <w:pPr>
        <w:snapToGri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C50B00">
        <w:rPr>
          <w:sz w:val="28"/>
          <w:szCs w:val="28"/>
        </w:rPr>
        <w:t xml:space="preserve">туденты филиала </w:t>
      </w:r>
      <w:r>
        <w:rPr>
          <w:sz w:val="28"/>
          <w:szCs w:val="28"/>
        </w:rPr>
        <w:t xml:space="preserve">также </w:t>
      </w:r>
      <w:r w:rsidRPr="00C50B00">
        <w:rPr>
          <w:sz w:val="28"/>
          <w:szCs w:val="28"/>
        </w:rPr>
        <w:t>принимали участие в сторонних научных и научно-практических мероприятиях, занимали призовые места, в том числе:</w:t>
      </w:r>
    </w:p>
    <w:p w14:paraId="01C3A171" w14:textId="318B01A2" w:rsidR="00A007AB" w:rsidRPr="00A007AB" w:rsidRDefault="007A643C" w:rsidP="007A643C">
      <w:pPr>
        <w:snapToGrid w:val="0"/>
        <w:spacing w:after="120" w:line="360" w:lineRule="auto"/>
        <w:ind w:left="567" w:hanging="42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Гочияева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Зурида</w:t>
      </w:r>
      <w:proofErr w:type="spellEnd"/>
      <w:r>
        <w:rPr>
          <w:sz w:val="28"/>
          <w:szCs w:val="28"/>
        </w:rPr>
        <w:t>, 4 курс.</w:t>
      </w:r>
      <w:r w:rsidR="00A007AB" w:rsidRPr="00A007AB">
        <w:rPr>
          <w:sz w:val="28"/>
          <w:szCs w:val="28"/>
        </w:rPr>
        <w:t xml:space="preserve"> Международная научно-практическая конференция </w:t>
      </w:r>
      <w:r w:rsidR="00BD630D">
        <w:rPr>
          <w:sz w:val="28"/>
          <w:szCs w:val="28"/>
        </w:rPr>
        <w:t>«</w:t>
      </w:r>
      <w:r w:rsidR="00A007AB" w:rsidRPr="00A007AB">
        <w:rPr>
          <w:sz w:val="28"/>
          <w:szCs w:val="28"/>
        </w:rPr>
        <w:t>Наука, образование, практика: современные вызовы и возможности конвергенции теоретико-методологических и прикладных исследований</w:t>
      </w:r>
      <w:r w:rsidR="00BD630D">
        <w:rPr>
          <w:sz w:val="28"/>
          <w:szCs w:val="28"/>
        </w:rPr>
        <w:t>»</w:t>
      </w:r>
      <w:r w:rsidR="00A007AB" w:rsidRPr="00A007AB">
        <w:rPr>
          <w:sz w:val="28"/>
          <w:szCs w:val="28"/>
        </w:rPr>
        <w:t xml:space="preserve">. Конкурс </w:t>
      </w:r>
      <w:r w:rsidR="00BD630D">
        <w:rPr>
          <w:sz w:val="28"/>
          <w:szCs w:val="28"/>
        </w:rPr>
        <w:t>«</w:t>
      </w:r>
      <w:r w:rsidR="00A007AB" w:rsidRPr="00A007AB">
        <w:rPr>
          <w:sz w:val="28"/>
          <w:szCs w:val="28"/>
        </w:rPr>
        <w:t>Международные научные изыскания</w:t>
      </w:r>
      <w:r w:rsidR="00BD630D">
        <w:rPr>
          <w:sz w:val="28"/>
          <w:szCs w:val="28"/>
        </w:rPr>
        <w:t>»</w:t>
      </w:r>
      <w:r w:rsidR="00A007AB" w:rsidRPr="00A007AB">
        <w:rPr>
          <w:sz w:val="28"/>
          <w:szCs w:val="28"/>
        </w:rPr>
        <w:t xml:space="preserve"> (г. Самара, 30 марта 2020г.).</w:t>
      </w:r>
      <w:r w:rsidR="005503F5">
        <w:rPr>
          <w:sz w:val="28"/>
          <w:szCs w:val="28"/>
        </w:rPr>
        <w:t xml:space="preserve"> </w:t>
      </w:r>
      <w:r w:rsidR="00A007AB" w:rsidRPr="00A007AB">
        <w:rPr>
          <w:b/>
          <w:sz w:val="28"/>
          <w:szCs w:val="28"/>
        </w:rPr>
        <w:t>Диплом победителя за I место</w:t>
      </w:r>
      <w:r w:rsidR="00A007AB" w:rsidRPr="00A007AB">
        <w:rPr>
          <w:sz w:val="28"/>
          <w:szCs w:val="28"/>
        </w:rPr>
        <w:t xml:space="preserve"> в номинации </w:t>
      </w:r>
      <w:r w:rsidR="00BD630D">
        <w:rPr>
          <w:sz w:val="28"/>
          <w:szCs w:val="28"/>
        </w:rPr>
        <w:t>«</w:t>
      </w:r>
      <w:r w:rsidR="00A007AB" w:rsidRPr="00A007AB">
        <w:rPr>
          <w:sz w:val="28"/>
          <w:szCs w:val="28"/>
        </w:rPr>
        <w:t>За лучшую студенческую работу</w:t>
      </w:r>
      <w:r w:rsidR="00BD630D">
        <w:rPr>
          <w:sz w:val="28"/>
          <w:szCs w:val="28"/>
        </w:rPr>
        <w:t>»</w:t>
      </w:r>
      <w:r w:rsidR="00A007AB" w:rsidRPr="00A007AB">
        <w:rPr>
          <w:sz w:val="28"/>
          <w:szCs w:val="28"/>
        </w:rPr>
        <w:t>.</w:t>
      </w:r>
    </w:p>
    <w:p w14:paraId="49151EDA" w14:textId="26E76723" w:rsidR="00A007AB" w:rsidRPr="00A007AB" w:rsidRDefault="00A007AB" w:rsidP="007A643C">
      <w:pPr>
        <w:snapToGrid w:val="0"/>
        <w:spacing w:after="120" w:line="360" w:lineRule="auto"/>
        <w:ind w:left="567" w:hanging="425"/>
        <w:jc w:val="both"/>
        <w:rPr>
          <w:sz w:val="28"/>
          <w:szCs w:val="28"/>
        </w:rPr>
      </w:pPr>
      <w:r w:rsidRPr="00A007AB">
        <w:rPr>
          <w:sz w:val="28"/>
          <w:szCs w:val="28"/>
        </w:rPr>
        <w:lastRenderedPageBreak/>
        <w:t>2.</w:t>
      </w:r>
      <w:r w:rsidRPr="00A007AB">
        <w:rPr>
          <w:sz w:val="28"/>
          <w:szCs w:val="28"/>
        </w:rPr>
        <w:tab/>
      </w:r>
      <w:r w:rsidRPr="00BD1F8D">
        <w:rPr>
          <w:sz w:val="28"/>
          <w:szCs w:val="28"/>
        </w:rPr>
        <w:t xml:space="preserve">Васильцова Е. </w:t>
      </w:r>
      <w:r w:rsidR="00BD1F8D">
        <w:rPr>
          <w:sz w:val="28"/>
          <w:szCs w:val="28"/>
        </w:rPr>
        <w:t xml:space="preserve">4 курс. </w:t>
      </w:r>
      <w:r w:rsidRPr="00BD1F8D">
        <w:rPr>
          <w:b/>
          <w:sz w:val="28"/>
          <w:szCs w:val="28"/>
        </w:rPr>
        <w:t>III место</w:t>
      </w:r>
      <w:r w:rsidRPr="00A007AB">
        <w:rPr>
          <w:sz w:val="28"/>
          <w:szCs w:val="28"/>
        </w:rPr>
        <w:t xml:space="preserve"> в конкурсе научных студенческих работ по вопросам теории и практики избирательного законодательства в связи с проведением выборов в единый день голосования 13 сентября 2020 года.</w:t>
      </w:r>
    </w:p>
    <w:p w14:paraId="4A4D70E1" w14:textId="3A702BB9" w:rsidR="00A007AB" w:rsidRPr="00A007AB" w:rsidRDefault="00A007AB" w:rsidP="007A643C">
      <w:pPr>
        <w:snapToGrid w:val="0"/>
        <w:spacing w:after="120" w:line="360" w:lineRule="auto"/>
        <w:ind w:left="567" w:hanging="425"/>
        <w:jc w:val="both"/>
        <w:rPr>
          <w:sz w:val="28"/>
          <w:szCs w:val="28"/>
        </w:rPr>
      </w:pPr>
      <w:r w:rsidRPr="00A007AB">
        <w:rPr>
          <w:sz w:val="28"/>
          <w:szCs w:val="28"/>
        </w:rPr>
        <w:t>3.</w:t>
      </w:r>
      <w:r w:rsidRPr="00A007AB">
        <w:rPr>
          <w:sz w:val="28"/>
          <w:szCs w:val="28"/>
        </w:rPr>
        <w:tab/>
      </w:r>
      <w:proofErr w:type="spellStart"/>
      <w:r w:rsidRPr="00A007AB">
        <w:rPr>
          <w:sz w:val="28"/>
          <w:szCs w:val="28"/>
        </w:rPr>
        <w:t>Изергина</w:t>
      </w:r>
      <w:proofErr w:type="spellEnd"/>
      <w:r w:rsidRPr="00A007AB">
        <w:rPr>
          <w:sz w:val="28"/>
          <w:szCs w:val="28"/>
        </w:rPr>
        <w:t xml:space="preserve"> Д., 4 курс Научный доклад </w:t>
      </w:r>
      <w:r w:rsidR="00BD630D">
        <w:rPr>
          <w:sz w:val="28"/>
          <w:szCs w:val="28"/>
        </w:rPr>
        <w:t>«</w:t>
      </w:r>
      <w:r w:rsidRPr="00A007AB">
        <w:rPr>
          <w:sz w:val="28"/>
          <w:szCs w:val="28"/>
        </w:rPr>
        <w:t xml:space="preserve">Место </w:t>
      </w:r>
      <w:proofErr w:type="spellStart"/>
      <w:r w:rsidRPr="00A007AB">
        <w:rPr>
          <w:sz w:val="28"/>
          <w:szCs w:val="28"/>
        </w:rPr>
        <w:t>парафискальных</w:t>
      </w:r>
      <w:proofErr w:type="spellEnd"/>
      <w:r w:rsidRPr="00A007AB">
        <w:rPr>
          <w:sz w:val="28"/>
          <w:szCs w:val="28"/>
        </w:rPr>
        <w:t xml:space="preserve"> платежей в системе современного налогового права</w:t>
      </w:r>
      <w:r w:rsidR="00BD630D">
        <w:rPr>
          <w:sz w:val="28"/>
          <w:szCs w:val="28"/>
        </w:rPr>
        <w:t>»</w:t>
      </w:r>
      <w:r w:rsidR="005503F5">
        <w:rPr>
          <w:sz w:val="28"/>
          <w:szCs w:val="28"/>
        </w:rPr>
        <w:t>.</w:t>
      </w:r>
      <w:r w:rsidRPr="00A007AB">
        <w:rPr>
          <w:sz w:val="28"/>
          <w:szCs w:val="28"/>
        </w:rPr>
        <w:t xml:space="preserve"> </w:t>
      </w:r>
      <w:r w:rsidRPr="00A007AB">
        <w:rPr>
          <w:b/>
          <w:sz w:val="28"/>
          <w:szCs w:val="28"/>
        </w:rPr>
        <w:t>Диплом победителя 1 степени</w:t>
      </w:r>
      <w:r w:rsidRPr="00A007AB">
        <w:rPr>
          <w:sz w:val="28"/>
          <w:szCs w:val="28"/>
        </w:rPr>
        <w:t xml:space="preserve"> в конкурсе </w:t>
      </w:r>
      <w:r w:rsidR="00BD630D">
        <w:rPr>
          <w:sz w:val="28"/>
          <w:szCs w:val="28"/>
        </w:rPr>
        <w:t>«</w:t>
      </w:r>
      <w:r w:rsidRPr="00A007AB">
        <w:rPr>
          <w:sz w:val="28"/>
          <w:szCs w:val="28"/>
        </w:rPr>
        <w:t>Международные научные изыскания</w:t>
      </w:r>
      <w:r w:rsidR="00BD630D">
        <w:rPr>
          <w:sz w:val="28"/>
          <w:szCs w:val="28"/>
        </w:rPr>
        <w:t>»</w:t>
      </w:r>
      <w:r w:rsidRPr="00A007AB">
        <w:rPr>
          <w:sz w:val="28"/>
          <w:szCs w:val="28"/>
        </w:rPr>
        <w:t xml:space="preserve">, в номинации </w:t>
      </w:r>
      <w:r w:rsidR="00BD630D">
        <w:rPr>
          <w:sz w:val="28"/>
          <w:szCs w:val="28"/>
        </w:rPr>
        <w:t>«</w:t>
      </w:r>
      <w:r w:rsidRPr="00A007AB">
        <w:rPr>
          <w:sz w:val="28"/>
          <w:szCs w:val="28"/>
        </w:rPr>
        <w:t>За содержательный анализ исследуемой проблемы</w:t>
      </w:r>
      <w:r w:rsidR="00BD630D">
        <w:rPr>
          <w:sz w:val="28"/>
          <w:szCs w:val="28"/>
        </w:rPr>
        <w:t>»</w:t>
      </w:r>
      <w:r w:rsidRPr="00A007AB">
        <w:rPr>
          <w:sz w:val="28"/>
          <w:szCs w:val="28"/>
        </w:rPr>
        <w:t>.</w:t>
      </w:r>
    </w:p>
    <w:p w14:paraId="17F056DC" w14:textId="2F48BB29" w:rsidR="00A007AB" w:rsidRPr="00A007AB" w:rsidRDefault="00A007AB" w:rsidP="007A643C">
      <w:pPr>
        <w:snapToGrid w:val="0"/>
        <w:spacing w:after="120" w:line="360" w:lineRule="auto"/>
        <w:ind w:left="567" w:hanging="425"/>
        <w:jc w:val="both"/>
        <w:rPr>
          <w:sz w:val="28"/>
          <w:szCs w:val="28"/>
        </w:rPr>
      </w:pPr>
      <w:r w:rsidRPr="00A007AB">
        <w:rPr>
          <w:sz w:val="28"/>
          <w:szCs w:val="28"/>
        </w:rPr>
        <w:t>4.</w:t>
      </w:r>
      <w:r w:rsidRPr="00A007AB">
        <w:rPr>
          <w:sz w:val="28"/>
          <w:szCs w:val="28"/>
        </w:rPr>
        <w:tab/>
        <w:t xml:space="preserve">Назаров О., 4 курс Научный доклад </w:t>
      </w:r>
      <w:r w:rsidR="00BD630D">
        <w:rPr>
          <w:sz w:val="28"/>
          <w:szCs w:val="28"/>
        </w:rPr>
        <w:t>«</w:t>
      </w:r>
      <w:r w:rsidRPr="00A007AB">
        <w:rPr>
          <w:sz w:val="28"/>
          <w:szCs w:val="28"/>
        </w:rPr>
        <w:t>Актуальные проблемы налогового законодательства</w:t>
      </w:r>
      <w:r w:rsidR="00BD630D">
        <w:rPr>
          <w:sz w:val="28"/>
          <w:szCs w:val="28"/>
        </w:rPr>
        <w:t>»</w:t>
      </w:r>
      <w:r w:rsidR="005503F5">
        <w:rPr>
          <w:sz w:val="28"/>
          <w:szCs w:val="28"/>
        </w:rPr>
        <w:t>.</w:t>
      </w:r>
      <w:r w:rsidRPr="00A007AB">
        <w:rPr>
          <w:sz w:val="28"/>
          <w:szCs w:val="28"/>
        </w:rPr>
        <w:t xml:space="preserve"> </w:t>
      </w:r>
      <w:r w:rsidRPr="00A007AB">
        <w:rPr>
          <w:b/>
          <w:sz w:val="28"/>
          <w:szCs w:val="28"/>
        </w:rPr>
        <w:t>Диплом победителя 1 степени</w:t>
      </w:r>
      <w:r w:rsidRPr="00A007AB">
        <w:rPr>
          <w:sz w:val="28"/>
          <w:szCs w:val="28"/>
        </w:rPr>
        <w:t xml:space="preserve"> в конкурсе </w:t>
      </w:r>
      <w:r w:rsidR="00BD630D">
        <w:rPr>
          <w:sz w:val="28"/>
          <w:szCs w:val="28"/>
        </w:rPr>
        <w:t>«</w:t>
      </w:r>
      <w:r w:rsidRPr="00A007AB">
        <w:rPr>
          <w:sz w:val="28"/>
          <w:szCs w:val="28"/>
        </w:rPr>
        <w:t>Международные научные изыскания</w:t>
      </w:r>
      <w:r w:rsidR="00BD630D">
        <w:rPr>
          <w:sz w:val="28"/>
          <w:szCs w:val="28"/>
        </w:rPr>
        <w:t>»</w:t>
      </w:r>
      <w:r w:rsidRPr="00A007AB">
        <w:rPr>
          <w:sz w:val="28"/>
          <w:szCs w:val="28"/>
        </w:rPr>
        <w:t xml:space="preserve">, в номинации </w:t>
      </w:r>
      <w:r w:rsidR="00BD630D">
        <w:rPr>
          <w:sz w:val="28"/>
          <w:szCs w:val="28"/>
        </w:rPr>
        <w:t>«</w:t>
      </w:r>
      <w:r w:rsidRPr="00A007AB">
        <w:rPr>
          <w:sz w:val="28"/>
          <w:szCs w:val="28"/>
        </w:rPr>
        <w:t>За комплексный подход к раскрытию темы исследования</w:t>
      </w:r>
      <w:r w:rsidR="00BD630D">
        <w:rPr>
          <w:sz w:val="28"/>
          <w:szCs w:val="28"/>
        </w:rPr>
        <w:t>»</w:t>
      </w:r>
      <w:r w:rsidRPr="00A007AB">
        <w:rPr>
          <w:sz w:val="28"/>
          <w:szCs w:val="28"/>
        </w:rPr>
        <w:t>.</w:t>
      </w:r>
    </w:p>
    <w:p w14:paraId="7A40F7B5" w14:textId="63EEC6D2" w:rsidR="00A007AB" w:rsidRPr="00A007AB" w:rsidRDefault="00A007AB" w:rsidP="007A643C">
      <w:pPr>
        <w:snapToGrid w:val="0"/>
        <w:spacing w:after="120" w:line="360" w:lineRule="auto"/>
        <w:ind w:left="567" w:hanging="425"/>
        <w:jc w:val="both"/>
        <w:rPr>
          <w:b/>
          <w:sz w:val="28"/>
          <w:szCs w:val="28"/>
        </w:rPr>
      </w:pPr>
      <w:r w:rsidRPr="00A007AB">
        <w:rPr>
          <w:sz w:val="28"/>
          <w:szCs w:val="28"/>
        </w:rPr>
        <w:t>5.</w:t>
      </w:r>
      <w:r w:rsidRPr="00A007AB">
        <w:rPr>
          <w:sz w:val="28"/>
          <w:szCs w:val="28"/>
        </w:rPr>
        <w:tab/>
        <w:t xml:space="preserve">Спирина В., 2 курс Конкурсная работа </w:t>
      </w:r>
      <w:r w:rsidR="00BD630D">
        <w:rPr>
          <w:sz w:val="28"/>
          <w:szCs w:val="28"/>
        </w:rPr>
        <w:t>«</w:t>
      </w:r>
      <w:r w:rsidRPr="00A007AB">
        <w:rPr>
          <w:sz w:val="28"/>
          <w:szCs w:val="28"/>
        </w:rPr>
        <w:t>Контроль (надзор) как способы обеспечения законности: современное правовое регулирование и перспективы развития</w:t>
      </w:r>
      <w:r w:rsidR="00BD630D">
        <w:rPr>
          <w:sz w:val="28"/>
          <w:szCs w:val="28"/>
        </w:rPr>
        <w:t>»</w:t>
      </w:r>
      <w:r w:rsidRPr="00A007AB">
        <w:rPr>
          <w:sz w:val="28"/>
          <w:szCs w:val="28"/>
        </w:rPr>
        <w:t xml:space="preserve"> Международный</w:t>
      </w:r>
      <w:r w:rsidR="005503F5">
        <w:rPr>
          <w:sz w:val="28"/>
          <w:szCs w:val="28"/>
        </w:rPr>
        <w:t xml:space="preserve"> </w:t>
      </w:r>
      <w:r w:rsidRPr="00A007AB">
        <w:rPr>
          <w:sz w:val="28"/>
          <w:szCs w:val="28"/>
        </w:rPr>
        <w:t xml:space="preserve">научно-исследовательский конкурс </w:t>
      </w:r>
      <w:r w:rsidR="00BD630D">
        <w:rPr>
          <w:sz w:val="28"/>
          <w:szCs w:val="28"/>
        </w:rPr>
        <w:t>«</w:t>
      </w:r>
      <w:r w:rsidRPr="00A007AB">
        <w:rPr>
          <w:sz w:val="28"/>
          <w:szCs w:val="28"/>
        </w:rPr>
        <w:t>Лучший исследовательский проект</w:t>
      </w:r>
      <w:r w:rsidR="00BD630D">
        <w:rPr>
          <w:sz w:val="28"/>
          <w:szCs w:val="28"/>
        </w:rPr>
        <w:t>»</w:t>
      </w:r>
      <w:r w:rsidRPr="00A007AB">
        <w:rPr>
          <w:sz w:val="28"/>
          <w:szCs w:val="28"/>
        </w:rPr>
        <w:t xml:space="preserve"> (19 м</w:t>
      </w:r>
      <w:r w:rsidR="005503F5">
        <w:rPr>
          <w:sz w:val="28"/>
          <w:szCs w:val="28"/>
        </w:rPr>
        <w:t xml:space="preserve">арта 2020г.). г. Петрозаводск. </w:t>
      </w:r>
      <w:r w:rsidRPr="00A007AB">
        <w:rPr>
          <w:b/>
          <w:sz w:val="28"/>
          <w:szCs w:val="28"/>
        </w:rPr>
        <w:t>Диплом 1 степени</w:t>
      </w:r>
      <w:r w:rsidR="005503F5">
        <w:rPr>
          <w:b/>
          <w:sz w:val="28"/>
          <w:szCs w:val="28"/>
        </w:rPr>
        <w:t>.</w:t>
      </w:r>
    </w:p>
    <w:p w14:paraId="296BC707" w14:textId="0525F08C" w:rsidR="00A007AB" w:rsidRPr="00A007AB" w:rsidRDefault="00A007AB" w:rsidP="007A643C">
      <w:pPr>
        <w:snapToGrid w:val="0"/>
        <w:spacing w:after="120" w:line="360" w:lineRule="auto"/>
        <w:ind w:left="567" w:hanging="425"/>
        <w:jc w:val="both"/>
        <w:rPr>
          <w:sz w:val="28"/>
          <w:szCs w:val="28"/>
        </w:rPr>
      </w:pPr>
      <w:r w:rsidRPr="00A007AB">
        <w:rPr>
          <w:sz w:val="28"/>
          <w:szCs w:val="28"/>
        </w:rPr>
        <w:t>6.</w:t>
      </w:r>
      <w:r w:rsidRPr="00A007AB">
        <w:rPr>
          <w:sz w:val="28"/>
          <w:szCs w:val="28"/>
        </w:rPr>
        <w:tab/>
        <w:t xml:space="preserve">Безуглый В., 2 курс Конкурсная работа </w:t>
      </w:r>
      <w:r w:rsidR="00BD630D">
        <w:rPr>
          <w:sz w:val="28"/>
          <w:szCs w:val="28"/>
        </w:rPr>
        <w:t>«</w:t>
      </w:r>
      <w:r w:rsidRPr="00A007AB">
        <w:rPr>
          <w:sz w:val="28"/>
          <w:szCs w:val="28"/>
        </w:rPr>
        <w:t>Контроль (надзор) как способы обеспечения законности: современное правовое регулирование и перспективы развития</w:t>
      </w:r>
      <w:r w:rsidR="00BD630D">
        <w:rPr>
          <w:sz w:val="28"/>
          <w:szCs w:val="28"/>
        </w:rPr>
        <w:t>»</w:t>
      </w:r>
      <w:r w:rsidRPr="00A007AB">
        <w:rPr>
          <w:sz w:val="28"/>
          <w:szCs w:val="28"/>
        </w:rPr>
        <w:t xml:space="preserve"> Международный</w:t>
      </w:r>
      <w:r w:rsidR="005503F5">
        <w:rPr>
          <w:sz w:val="28"/>
          <w:szCs w:val="28"/>
        </w:rPr>
        <w:t xml:space="preserve"> </w:t>
      </w:r>
      <w:r w:rsidRPr="00A007AB">
        <w:rPr>
          <w:sz w:val="28"/>
          <w:szCs w:val="28"/>
        </w:rPr>
        <w:t xml:space="preserve">научно-исследовательский конкурс </w:t>
      </w:r>
      <w:r w:rsidR="00BD630D">
        <w:rPr>
          <w:sz w:val="28"/>
          <w:szCs w:val="28"/>
        </w:rPr>
        <w:t>«</w:t>
      </w:r>
      <w:r w:rsidRPr="00A007AB">
        <w:rPr>
          <w:sz w:val="28"/>
          <w:szCs w:val="28"/>
        </w:rPr>
        <w:t>Лучший исследовательский проект</w:t>
      </w:r>
      <w:r w:rsidR="00BD630D">
        <w:rPr>
          <w:sz w:val="28"/>
          <w:szCs w:val="28"/>
        </w:rPr>
        <w:t>»</w:t>
      </w:r>
      <w:r w:rsidRPr="00A007AB">
        <w:rPr>
          <w:sz w:val="28"/>
          <w:szCs w:val="28"/>
        </w:rPr>
        <w:t xml:space="preserve"> (19 м</w:t>
      </w:r>
      <w:r w:rsidR="005503F5">
        <w:rPr>
          <w:sz w:val="28"/>
          <w:szCs w:val="28"/>
        </w:rPr>
        <w:t xml:space="preserve">арта 2020г.). г. Петрозаводск. </w:t>
      </w:r>
      <w:r w:rsidRPr="00A007AB">
        <w:rPr>
          <w:b/>
          <w:sz w:val="28"/>
          <w:szCs w:val="28"/>
        </w:rPr>
        <w:t>Диплом 1 степени</w:t>
      </w:r>
    </w:p>
    <w:p w14:paraId="26BF1D27" w14:textId="73AD2027" w:rsidR="00A007AB" w:rsidRPr="00A007AB" w:rsidRDefault="00A007AB" w:rsidP="007A643C">
      <w:pPr>
        <w:snapToGrid w:val="0"/>
        <w:spacing w:after="120" w:line="360" w:lineRule="auto"/>
        <w:ind w:left="567" w:hanging="425"/>
        <w:jc w:val="both"/>
        <w:rPr>
          <w:sz w:val="28"/>
          <w:szCs w:val="28"/>
        </w:rPr>
      </w:pPr>
      <w:r w:rsidRPr="00A007AB">
        <w:rPr>
          <w:sz w:val="28"/>
          <w:szCs w:val="28"/>
        </w:rPr>
        <w:t>7.</w:t>
      </w:r>
      <w:r w:rsidRPr="00A007AB">
        <w:rPr>
          <w:sz w:val="28"/>
          <w:szCs w:val="28"/>
        </w:rPr>
        <w:tab/>
        <w:t xml:space="preserve">Корнеева А., 1 курс Научная работа </w:t>
      </w:r>
      <w:r w:rsidR="00BD630D">
        <w:rPr>
          <w:sz w:val="28"/>
          <w:szCs w:val="28"/>
        </w:rPr>
        <w:t>«</w:t>
      </w:r>
      <w:r w:rsidRPr="00A007AB">
        <w:rPr>
          <w:sz w:val="28"/>
          <w:szCs w:val="28"/>
        </w:rPr>
        <w:t>Реализация принципа прозрачности (открытости) в деятельности законодательных (представительных) органов как участников бюджетного процесса</w:t>
      </w:r>
      <w:r w:rsidR="00BD630D">
        <w:rPr>
          <w:sz w:val="28"/>
          <w:szCs w:val="28"/>
        </w:rPr>
        <w:t>»</w:t>
      </w:r>
      <w:r w:rsidRPr="00A007AB">
        <w:rPr>
          <w:sz w:val="28"/>
          <w:szCs w:val="28"/>
        </w:rPr>
        <w:t>. Конкурс на лучшую студенческую научную работу РГУП в 2019/2020 учебном году (г. Москва, РГУП)</w:t>
      </w:r>
      <w:r w:rsidR="005503F5">
        <w:rPr>
          <w:sz w:val="28"/>
          <w:szCs w:val="28"/>
        </w:rPr>
        <w:t>.</w:t>
      </w:r>
      <w:r w:rsidRPr="00A007AB">
        <w:rPr>
          <w:b/>
          <w:sz w:val="28"/>
          <w:szCs w:val="28"/>
        </w:rPr>
        <w:t>Диплом III степени</w:t>
      </w:r>
      <w:r w:rsidRPr="00A007AB">
        <w:rPr>
          <w:sz w:val="28"/>
          <w:szCs w:val="28"/>
        </w:rPr>
        <w:t xml:space="preserve"> по номинации </w:t>
      </w:r>
      <w:r w:rsidR="00BD630D">
        <w:rPr>
          <w:sz w:val="28"/>
          <w:szCs w:val="28"/>
        </w:rPr>
        <w:t>«</w:t>
      </w:r>
      <w:r w:rsidRPr="00A007AB">
        <w:rPr>
          <w:sz w:val="28"/>
          <w:szCs w:val="28"/>
        </w:rPr>
        <w:t>Финансовое право</w:t>
      </w:r>
      <w:r w:rsidR="00BD630D">
        <w:rPr>
          <w:sz w:val="28"/>
          <w:szCs w:val="28"/>
        </w:rPr>
        <w:t>»</w:t>
      </w:r>
      <w:r w:rsidRPr="00A007AB">
        <w:rPr>
          <w:sz w:val="28"/>
          <w:szCs w:val="28"/>
        </w:rPr>
        <w:t xml:space="preserve"> в конкурсе на лучшую студенческую научную работу РГУП в 2019/2020 учебном году.</w:t>
      </w:r>
    </w:p>
    <w:p w14:paraId="0CCE3132" w14:textId="4694B8B4" w:rsidR="00A007AB" w:rsidRPr="00A007AB" w:rsidRDefault="00A007AB" w:rsidP="007A643C">
      <w:pPr>
        <w:snapToGrid w:val="0"/>
        <w:spacing w:after="120" w:line="360" w:lineRule="auto"/>
        <w:ind w:left="567" w:hanging="425"/>
        <w:jc w:val="both"/>
        <w:rPr>
          <w:sz w:val="28"/>
          <w:szCs w:val="28"/>
        </w:rPr>
      </w:pPr>
      <w:r w:rsidRPr="00A007AB">
        <w:rPr>
          <w:sz w:val="28"/>
          <w:szCs w:val="28"/>
        </w:rPr>
        <w:lastRenderedPageBreak/>
        <w:t>8.</w:t>
      </w:r>
      <w:r w:rsidRPr="00A007AB">
        <w:rPr>
          <w:sz w:val="28"/>
          <w:szCs w:val="28"/>
        </w:rPr>
        <w:tab/>
        <w:t xml:space="preserve">Погорелова П., 1 курс </w:t>
      </w:r>
      <w:r w:rsidRPr="00A007AB">
        <w:rPr>
          <w:b/>
          <w:sz w:val="28"/>
          <w:szCs w:val="28"/>
        </w:rPr>
        <w:t>Диплом I степени</w:t>
      </w:r>
      <w:r w:rsidRPr="00A007AB">
        <w:rPr>
          <w:sz w:val="28"/>
          <w:szCs w:val="28"/>
        </w:rPr>
        <w:t xml:space="preserve"> за участие в IX конкурсе пользователей правовых систем среди студентов, аспирантов и молодых специалистов Краснодарского края </w:t>
      </w:r>
      <w:r w:rsidR="00BD630D">
        <w:rPr>
          <w:sz w:val="28"/>
          <w:szCs w:val="28"/>
        </w:rPr>
        <w:t>«</w:t>
      </w:r>
      <w:r w:rsidRPr="00A007AB">
        <w:rPr>
          <w:sz w:val="28"/>
          <w:szCs w:val="28"/>
        </w:rPr>
        <w:t>Правовая Кубань</w:t>
      </w:r>
      <w:r w:rsidR="00BD630D">
        <w:rPr>
          <w:sz w:val="28"/>
          <w:szCs w:val="28"/>
        </w:rPr>
        <w:t>»</w:t>
      </w:r>
      <w:r w:rsidRPr="00A007AB">
        <w:rPr>
          <w:sz w:val="28"/>
          <w:szCs w:val="28"/>
        </w:rPr>
        <w:t>.</w:t>
      </w:r>
    </w:p>
    <w:p w14:paraId="5D41FE57" w14:textId="352358B4" w:rsidR="00A007AB" w:rsidRPr="00A007AB" w:rsidRDefault="00A007AB" w:rsidP="007A643C">
      <w:pPr>
        <w:snapToGrid w:val="0"/>
        <w:spacing w:after="120" w:line="360" w:lineRule="auto"/>
        <w:ind w:left="567" w:hanging="425"/>
        <w:jc w:val="both"/>
        <w:rPr>
          <w:sz w:val="28"/>
          <w:szCs w:val="28"/>
        </w:rPr>
      </w:pPr>
      <w:r w:rsidRPr="00A007AB">
        <w:rPr>
          <w:sz w:val="28"/>
          <w:szCs w:val="28"/>
        </w:rPr>
        <w:t>9.</w:t>
      </w:r>
      <w:r w:rsidRPr="00A007AB">
        <w:rPr>
          <w:sz w:val="28"/>
          <w:szCs w:val="28"/>
        </w:rPr>
        <w:tab/>
        <w:t>Тищенко Д., 4 курс</w:t>
      </w:r>
      <w:r w:rsidR="005503F5">
        <w:rPr>
          <w:sz w:val="28"/>
          <w:szCs w:val="28"/>
        </w:rPr>
        <w:t>.</w:t>
      </w:r>
      <w:r w:rsidRPr="00A007AB">
        <w:rPr>
          <w:sz w:val="28"/>
          <w:szCs w:val="28"/>
        </w:rPr>
        <w:t xml:space="preserve"> </w:t>
      </w:r>
      <w:r w:rsidRPr="00A007AB">
        <w:rPr>
          <w:b/>
          <w:sz w:val="28"/>
          <w:szCs w:val="28"/>
        </w:rPr>
        <w:t>Лауреат</w:t>
      </w:r>
      <w:r w:rsidRPr="00A007AB">
        <w:rPr>
          <w:sz w:val="28"/>
          <w:szCs w:val="28"/>
        </w:rPr>
        <w:t xml:space="preserve"> XV Всероссийского заочного конкурса молодёжи образовательных и научных организаций на лучшую работу </w:t>
      </w:r>
      <w:r w:rsidR="00BD630D">
        <w:rPr>
          <w:sz w:val="28"/>
          <w:szCs w:val="28"/>
        </w:rPr>
        <w:t>«</w:t>
      </w:r>
      <w:r w:rsidRPr="00A007AB">
        <w:rPr>
          <w:sz w:val="28"/>
          <w:szCs w:val="28"/>
        </w:rPr>
        <w:t>Моя законотворческая инициатива</w:t>
      </w:r>
      <w:r w:rsidR="00BD630D">
        <w:rPr>
          <w:sz w:val="28"/>
          <w:szCs w:val="28"/>
        </w:rPr>
        <w:t>»</w:t>
      </w:r>
      <w:r w:rsidRPr="00A007AB">
        <w:rPr>
          <w:sz w:val="28"/>
          <w:szCs w:val="28"/>
        </w:rPr>
        <w:t xml:space="preserve"> по направлению </w:t>
      </w:r>
      <w:r w:rsidR="00BD630D">
        <w:rPr>
          <w:sz w:val="28"/>
          <w:szCs w:val="28"/>
        </w:rPr>
        <w:t>«</w:t>
      </w:r>
      <w:r w:rsidRPr="00A007AB">
        <w:rPr>
          <w:sz w:val="28"/>
          <w:szCs w:val="28"/>
        </w:rPr>
        <w:t>Государственное строительство и конституционные права граждан</w:t>
      </w:r>
      <w:r w:rsidR="00BD630D">
        <w:rPr>
          <w:sz w:val="28"/>
          <w:szCs w:val="28"/>
        </w:rPr>
        <w:t>»</w:t>
      </w:r>
      <w:r w:rsidRPr="00A007AB">
        <w:rPr>
          <w:sz w:val="28"/>
          <w:szCs w:val="28"/>
        </w:rPr>
        <w:t>.</w:t>
      </w:r>
    </w:p>
    <w:p w14:paraId="47C72BC4" w14:textId="051A5BCA" w:rsidR="00A007AB" w:rsidRPr="00A007AB" w:rsidRDefault="00A007AB" w:rsidP="007A643C">
      <w:pPr>
        <w:snapToGrid w:val="0"/>
        <w:spacing w:after="120" w:line="360" w:lineRule="auto"/>
        <w:ind w:left="567" w:hanging="425"/>
        <w:jc w:val="both"/>
        <w:rPr>
          <w:sz w:val="28"/>
          <w:szCs w:val="28"/>
        </w:rPr>
      </w:pPr>
      <w:r w:rsidRPr="00A007AB">
        <w:rPr>
          <w:sz w:val="28"/>
          <w:szCs w:val="28"/>
        </w:rPr>
        <w:t>10.</w:t>
      </w:r>
      <w:r w:rsidRPr="00A007AB">
        <w:rPr>
          <w:sz w:val="28"/>
          <w:szCs w:val="28"/>
        </w:rPr>
        <w:tab/>
        <w:t xml:space="preserve"> </w:t>
      </w:r>
      <w:proofErr w:type="spellStart"/>
      <w:r w:rsidRPr="00A007AB">
        <w:rPr>
          <w:sz w:val="28"/>
          <w:szCs w:val="28"/>
        </w:rPr>
        <w:t>Бархуев</w:t>
      </w:r>
      <w:proofErr w:type="spellEnd"/>
      <w:r w:rsidRPr="00A007AB">
        <w:rPr>
          <w:sz w:val="28"/>
          <w:szCs w:val="28"/>
        </w:rPr>
        <w:t xml:space="preserve"> К., 4 курс</w:t>
      </w:r>
      <w:r w:rsidR="005503F5">
        <w:rPr>
          <w:sz w:val="28"/>
          <w:szCs w:val="28"/>
        </w:rPr>
        <w:t>.</w:t>
      </w:r>
      <w:r w:rsidRPr="00A007AB">
        <w:rPr>
          <w:sz w:val="28"/>
          <w:szCs w:val="28"/>
        </w:rPr>
        <w:t xml:space="preserve"> </w:t>
      </w:r>
      <w:r w:rsidRPr="00A007AB">
        <w:rPr>
          <w:b/>
          <w:sz w:val="28"/>
          <w:szCs w:val="28"/>
        </w:rPr>
        <w:t>Лауреат</w:t>
      </w:r>
      <w:r w:rsidRPr="00A007AB">
        <w:rPr>
          <w:sz w:val="28"/>
          <w:szCs w:val="28"/>
        </w:rPr>
        <w:t xml:space="preserve"> XV Всероссийского заочного конкурса молодёжи образовательных и научных организаций на лучшую работу </w:t>
      </w:r>
      <w:r w:rsidR="00BD630D">
        <w:rPr>
          <w:sz w:val="28"/>
          <w:szCs w:val="28"/>
        </w:rPr>
        <w:t>«</w:t>
      </w:r>
      <w:r w:rsidRPr="00A007AB">
        <w:rPr>
          <w:sz w:val="28"/>
          <w:szCs w:val="28"/>
        </w:rPr>
        <w:t>Моя законотворческая инициатива</w:t>
      </w:r>
      <w:r w:rsidR="00BD630D">
        <w:rPr>
          <w:sz w:val="28"/>
          <w:szCs w:val="28"/>
        </w:rPr>
        <w:t>»</w:t>
      </w:r>
      <w:r w:rsidRPr="00A007AB">
        <w:rPr>
          <w:sz w:val="28"/>
          <w:szCs w:val="28"/>
        </w:rPr>
        <w:t xml:space="preserve"> по направлению </w:t>
      </w:r>
      <w:r w:rsidR="00BD630D">
        <w:rPr>
          <w:sz w:val="28"/>
          <w:szCs w:val="28"/>
        </w:rPr>
        <w:t>«</w:t>
      </w:r>
      <w:r w:rsidRPr="00A007AB">
        <w:rPr>
          <w:sz w:val="28"/>
          <w:szCs w:val="28"/>
        </w:rPr>
        <w:t>Государственное строительство и конституционные права граждан</w:t>
      </w:r>
      <w:r w:rsidR="00BD630D">
        <w:rPr>
          <w:sz w:val="28"/>
          <w:szCs w:val="28"/>
        </w:rPr>
        <w:t>»</w:t>
      </w:r>
      <w:r w:rsidRPr="00A007AB">
        <w:rPr>
          <w:sz w:val="28"/>
          <w:szCs w:val="28"/>
        </w:rPr>
        <w:t>.</w:t>
      </w:r>
    </w:p>
    <w:p w14:paraId="3EE6E814" w14:textId="37ADE189" w:rsidR="00A007AB" w:rsidRPr="00A007AB" w:rsidRDefault="00A007AB" w:rsidP="007A643C">
      <w:pPr>
        <w:snapToGrid w:val="0"/>
        <w:spacing w:after="120" w:line="360" w:lineRule="auto"/>
        <w:ind w:left="567" w:hanging="425"/>
        <w:jc w:val="both"/>
        <w:rPr>
          <w:sz w:val="28"/>
          <w:szCs w:val="28"/>
        </w:rPr>
      </w:pPr>
      <w:r w:rsidRPr="00A007AB">
        <w:rPr>
          <w:sz w:val="28"/>
          <w:szCs w:val="28"/>
        </w:rPr>
        <w:t>11.</w:t>
      </w:r>
      <w:r w:rsidRPr="00A007AB">
        <w:rPr>
          <w:sz w:val="28"/>
          <w:szCs w:val="28"/>
        </w:rPr>
        <w:tab/>
        <w:t xml:space="preserve"> </w:t>
      </w:r>
      <w:proofErr w:type="spellStart"/>
      <w:r w:rsidRPr="00A007AB">
        <w:rPr>
          <w:sz w:val="28"/>
          <w:szCs w:val="28"/>
        </w:rPr>
        <w:t>Астапчик</w:t>
      </w:r>
      <w:proofErr w:type="spellEnd"/>
      <w:r w:rsidRPr="00A007AB">
        <w:rPr>
          <w:sz w:val="28"/>
          <w:szCs w:val="28"/>
        </w:rPr>
        <w:t xml:space="preserve"> И., 3 курс</w:t>
      </w:r>
      <w:r w:rsidR="005503F5">
        <w:rPr>
          <w:sz w:val="28"/>
          <w:szCs w:val="28"/>
        </w:rPr>
        <w:t>.</w:t>
      </w:r>
      <w:r w:rsidRPr="00A007AB">
        <w:rPr>
          <w:sz w:val="28"/>
          <w:szCs w:val="28"/>
        </w:rPr>
        <w:t xml:space="preserve"> </w:t>
      </w:r>
      <w:r w:rsidRPr="00A007AB">
        <w:rPr>
          <w:b/>
          <w:sz w:val="28"/>
          <w:szCs w:val="28"/>
        </w:rPr>
        <w:t>Диплом I степени</w:t>
      </w:r>
      <w:r w:rsidRPr="00A007AB">
        <w:rPr>
          <w:sz w:val="28"/>
          <w:szCs w:val="28"/>
        </w:rPr>
        <w:t xml:space="preserve"> Конкурса на лучшую студенческую научную работу ФГБОУВО </w:t>
      </w:r>
      <w:r w:rsidR="00BD630D">
        <w:rPr>
          <w:sz w:val="28"/>
          <w:szCs w:val="28"/>
        </w:rPr>
        <w:t>«</w:t>
      </w:r>
      <w:r w:rsidRPr="00A007AB">
        <w:rPr>
          <w:sz w:val="28"/>
          <w:szCs w:val="28"/>
        </w:rPr>
        <w:t>РГУП</w:t>
      </w:r>
      <w:r w:rsidR="00BD630D">
        <w:rPr>
          <w:sz w:val="28"/>
          <w:szCs w:val="28"/>
        </w:rPr>
        <w:t>»</w:t>
      </w:r>
      <w:r w:rsidRPr="00A007AB">
        <w:rPr>
          <w:sz w:val="28"/>
          <w:szCs w:val="28"/>
        </w:rPr>
        <w:t xml:space="preserve"> в 2019-2020 учебном году в номинации </w:t>
      </w:r>
      <w:r w:rsidR="00BD630D">
        <w:rPr>
          <w:sz w:val="28"/>
          <w:szCs w:val="28"/>
        </w:rPr>
        <w:t>«</w:t>
      </w:r>
      <w:r w:rsidRPr="00A007AB">
        <w:rPr>
          <w:sz w:val="28"/>
          <w:szCs w:val="28"/>
        </w:rPr>
        <w:t>Информационное право</w:t>
      </w:r>
      <w:r w:rsidR="00BD630D">
        <w:rPr>
          <w:sz w:val="28"/>
          <w:szCs w:val="28"/>
        </w:rPr>
        <w:t>»</w:t>
      </w:r>
      <w:r w:rsidRPr="00A007AB">
        <w:rPr>
          <w:sz w:val="28"/>
          <w:szCs w:val="28"/>
        </w:rPr>
        <w:t>.</w:t>
      </w:r>
    </w:p>
    <w:p w14:paraId="3B6213FE" w14:textId="0FB5F084" w:rsidR="00A007AB" w:rsidRPr="00A007AB" w:rsidRDefault="00A007AB" w:rsidP="007A643C">
      <w:pPr>
        <w:snapToGrid w:val="0"/>
        <w:spacing w:after="120" w:line="360" w:lineRule="auto"/>
        <w:ind w:left="567" w:hanging="425"/>
        <w:jc w:val="both"/>
        <w:rPr>
          <w:sz w:val="28"/>
          <w:szCs w:val="28"/>
        </w:rPr>
      </w:pPr>
      <w:r w:rsidRPr="00A007AB">
        <w:rPr>
          <w:sz w:val="28"/>
          <w:szCs w:val="28"/>
        </w:rPr>
        <w:t>12.</w:t>
      </w:r>
      <w:r w:rsidRPr="00A007AB">
        <w:rPr>
          <w:sz w:val="28"/>
          <w:szCs w:val="28"/>
        </w:rPr>
        <w:tab/>
        <w:t xml:space="preserve"> Куц С., 3 курс</w:t>
      </w:r>
      <w:r w:rsidR="005503F5">
        <w:rPr>
          <w:sz w:val="28"/>
          <w:szCs w:val="28"/>
        </w:rPr>
        <w:t>.</w:t>
      </w:r>
      <w:r w:rsidRPr="00A007AB">
        <w:rPr>
          <w:sz w:val="28"/>
          <w:szCs w:val="28"/>
        </w:rPr>
        <w:t xml:space="preserve"> </w:t>
      </w:r>
      <w:r w:rsidRPr="00A007AB">
        <w:rPr>
          <w:b/>
          <w:sz w:val="28"/>
          <w:szCs w:val="28"/>
        </w:rPr>
        <w:t>Диплом I степени</w:t>
      </w:r>
      <w:r w:rsidRPr="00A007AB">
        <w:rPr>
          <w:sz w:val="28"/>
          <w:szCs w:val="28"/>
        </w:rPr>
        <w:t xml:space="preserve"> Конкурса на лучшую студенческую научную работу ФГБОУВО </w:t>
      </w:r>
      <w:r w:rsidR="00BD630D">
        <w:rPr>
          <w:sz w:val="28"/>
          <w:szCs w:val="28"/>
        </w:rPr>
        <w:t>«</w:t>
      </w:r>
      <w:r w:rsidRPr="00A007AB">
        <w:rPr>
          <w:sz w:val="28"/>
          <w:szCs w:val="28"/>
        </w:rPr>
        <w:t>РГУП</w:t>
      </w:r>
      <w:r w:rsidR="00BD630D">
        <w:rPr>
          <w:sz w:val="28"/>
          <w:szCs w:val="28"/>
        </w:rPr>
        <w:t>»</w:t>
      </w:r>
      <w:r w:rsidRPr="00A007AB">
        <w:rPr>
          <w:sz w:val="28"/>
          <w:szCs w:val="28"/>
        </w:rPr>
        <w:t xml:space="preserve"> в 2019-2020 учебном году в номинации </w:t>
      </w:r>
      <w:r w:rsidR="00BD630D">
        <w:rPr>
          <w:sz w:val="28"/>
          <w:szCs w:val="28"/>
        </w:rPr>
        <w:t>«</w:t>
      </w:r>
      <w:r w:rsidRPr="00A007AB">
        <w:rPr>
          <w:sz w:val="28"/>
          <w:szCs w:val="28"/>
        </w:rPr>
        <w:t>Международное право</w:t>
      </w:r>
      <w:r w:rsidR="00BD630D">
        <w:rPr>
          <w:sz w:val="28"/>
          <w:szCs w:val="28"/>
        </w:rPr>
        <w:t>»</w:t>
      </w:r>
      <w:r w:rsidRPr="00A007AB">
        <w:rPr>
          <w:sz w:val="28"/>
          <w:szCs w:val="28"/>
        </w:rPr>
        <w:t>.</w:t>
      </w:r>
    </w:p>
    <w:p w14:paraId="3CA5D11D" w14:textId="0C78A7BD" w:rsidR="00A007AB" w:rsidRPr="00A007AB" w:rsidRDefault="00A007AB" w:rsidP="007A643C">
      <w:pPr>
        <w:snapToGrid w:val="0"/>
        <w:spacing w:after="120" w:line="360" w:lineRule="auto"/>
        <w:ind w:left="567" w:hanging="425"/>
        <w:jc w:val="both"/>
        <w:rPr>
          <w:sz w:val="28"/>
          <w:szCs w:val="28"/>
        </w:rPr>
      </w:pPr>
      <w:r w:rsidRPr="00A007AB">
        <w:rPr>
          <w:sz w:val="28"/>
          <w:szCs w:val="28"/>
        </w:rPr>
        <w:t>13.</w:t>
      </w:r>
      <w:r w:rsidRPr="00A007AB">
        <w:rPr>
          <w:sz w:val="28"/>
          <w:szCs w:val="28"/>
        </w:rPr>
        <w:tab/>
        <w:t xml:space="preserve"> Корнеева А., 1 курс</w:t>
      </w:r>
      <w:r w:rsidR="005503F5">
        <w:rPr>
          <w:sz w:val="28"/>
          <w:szCs w:val="28"/>
        </w:rPr>
        <w:t>.</w:t>
      </w:r>
      <w:r w:rsidRPr="00A007AB">
        <w:rPr>
          <w:sz w:val="28"/>
          <w:szCs w:val="28"/>
        </w:rPr>
        <w:t xml:space="preserve"> </w:t>
      </w:r>
      <w:r w:rsidRPr="00A007AB">
        <w:rPr>
          <w:b/>
          <w:sz w:val="28"/>
          <w:szCs w:val="28"/>
        </w:rPr>
        <w:t>Диплом III степени</w:t>
      </w:r>
      <w:r w:rsidRPr="00A007AB">
        <w:rPr>
          <w:sz w:val="28"/>
          <w:szCs w:val="28"/>
        </w:rPr>
        <w:t xml:space="preserve"> Конкурса на лучшую студенческую научную работу ФГБОУВО </w:t>
      </w:r>
      <w:r w:rsidR="00BD630D">
        <w:rPr>
          <w:sz w:val="28"/>
          <w:szCs w:val="28"/>
        </w:rPr>
        <w:t>«</w:t>
      </w:r>
      <w:r w:rsidRPr="00A007AB">
        <w:rPr>
          <w:sz w:val="28"/>
          <w:szCs w:val="28"/>
        </w:rPr>
        <w:t>РГУП</w:t>
      </w:r>
      <w:r w:rsidR="00BD630D">
        <w:rPr>
          <w:sz w:val="28"/>
          <w:szCs w:val="28"/>
        </w:rPr>
        <w:t>»</w:t>
      </w:r>
      <w:r w:rsidRPr="00A007AB">
        <w:rPr>
          <w:sz w:val="28"/>
          <w:szCs w:val="28"/>
        </w:rPr>
        <w:t xml:space="preserve"> в 2019-2020 учебном году в номинации </w:t>
      </w:r>
      <w:r w:rsidR="00BD630D">
        <w:rPr>
          <w:sz w:val="28"/>
          <w:szCs w:val="28"/>
        </w:rPr>
        <w:t>«</w:t>
      </w:r>
      <w:r w:rsidRPr="00A007AB">
        <w:rPr>
          <w:sz w:val="28"/>
          <w:szCs w:val="28"/>
        </w:rPr>
        <w:t>Финансовое право</w:t>
      </w:r>
      <w:r w:rsidR="00BD630D">
        <w:rPr>
          <w:sz w:val="28"/>
          <w:szCs w:val="28"/>
        </w:rPr>
        <w:t>»</w:t>
      </w:r>
      <w:r w:rsidRPr="00A007AB">
        <w:rPr>
          <w:sz w:val="28"/>
          <w:szCs w:val="28"/>
        </w:rPr>
        <w:t>.</w:t>
      </w:r>
    </w:p>
    <w:p w14:paraId="40541735" w14:textId="339ADC20" w:rsidR="00A007AB" w:rsidRDefault="00A007AB" w:rsidP="007A643C">
      <w:pPr>
        <w:snapToGrid w:val="0"/>
        <w:spacing w:after="120" w:line="360" w:lineRule="auto"/>
        <w:ind w:left="567" w:hanging="425"/>
        <w:jc w:val="both"/>
        <w:rPr>
          <w:sz w:val="28"/>
          <w:szCs w:val="28"/>
        </w:rPr>
      </w:pPr>
      <w:r w:rsidRPr="00A007AB">
        <w:rPr>
          <w:sz w:val="28"/>
          <w:szCs w:val="28"/>
        </w:rPr>
        <w:t>14.</w:t>
      </w:r>
      <w:r w:rsidRPr="00A007AB">
        <w:rPr>
          <w:sz w:val="28"/>
          <w:szCs w:val="28"/>
        </w:rPr>
        <w:tab/>
        <w:t xml:space="preserve"> Шестаков Н., 2 курс</w:t>
      </w:r>
      <w:r w:rsidR="005503F5">
        <w:rPr>
          <w:sz w:val="28"/>
          <w:szCs w:val="28"/>
        </w:rPr>
        <w:t>.</w:t>
      </w:r>
      <w:r w:rsidRPr="00A007AB">
        <w:rPr>
          <w:sz w:val="28"/>
          <w:szCs w:val="28"/>
        </w:rPr>
        <w:t xml:space="preserve"> </w:t>
      </w:r>
      <w:r w:rsidRPr="00A007AB">
        <w:rPr>
          <w:b/>
          <w:sz w:val="28"/>
          <w:szCs w:val="28"/>
        </w:rPr>
        <w:t>Диплом II степени</w:t>
      </w:r>
      <w:r w:rsidRPr="00A007AB">
        <w:rPr>
          <w:sz w:val="28"/>
          <w:szCs w:val="28"/>
        </w:rPr>
        <w:t xml:space="preserve"> Конкурса на лучшую студенческую научную работу ФГБОУВО </w:t>
      </w:r>
      <w:r w:rsidR="00BD630D">
        <w:rPr>
          <w:sz w:val="28"/>
          <w:szCs w:val="28"/>
        </w:rPr>
        <w:t>«</w:t>
      </w:r>
      <w:r w:rsidRPr="00A007AB">
        <w:rPr>
          <w:sz w:val="28"/>
          <w:szCs w:val="28"/>
        </w:rPr>
        <w:t>РГУП</w:t>
      </w:r>
      <w:r w:rsidR="00BD630D">
        <w:rPr>
          <w:sz w:val="28"/>
          <w:szCs w:val="28"/>
        </w:rPr>
        <w:t>»</w:t>
      </w:r>
      <w:r w:rsidRPr="00A007AB">
        <w:rPr>
          <w:sz w:val="28"/>
          <w:szCs w:val="28"/>
        </w:rPr>
        <w:t xml:space="preserve"> в 2019-2020 учебном году в номинации </w:t>
      </w:r>
      <w:r w:rsidR="00BD630D">
        <w:rPr>
          <w:sz w:val="28"/>
          <w:szCs w:val="28"/>
        </w:rPr>
        <w:t>«</w:t>
      </w:r>
      <w:r w:rsidRPr="00A007AB">
        <w:rPr>
          <w:sz w:val="28"/>
          <w:szCs w:val="28"/>
        </w:rPr>
        <w:t>Экономика</w:t>
      </w:r>
      <w:r w:rsidR="00BD630D">
        <w:rPr>
          <w:sz w:val="28"/>
          <w:szCs w:val="28"/>
        </w:rPr>
        <w:t>»</w:t>
      </w:r>
      <w:r w:rsidRPr="00A007AB">
        <w:rPr>
          <w:sz w:val="28"/>
          <w:szCs w:val="28"/>
        </w:rPr>
        <w:t>.</w:t>
      </w:r>
    </w:p>
    <w:p w14:paraId="750B25A4" w14:textId="77777777" w:rsidR="00F84167" w:rsidRDefault="00F84167" w:rsidP="007A643C">
      <w:pPr>
        <w:snapToGri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со студентами ведется работа над студенческим</w:t>
      </w:r>
      <w:r w:rsidR="005503F5">
        <w:rPr>
          <w:sz w:val="28"/>
          <w:szCs w:val="28"/>
        </w:rPr>
        <w:t>и</w:t>
      </w:r>
      <w:r>
        <w:rPr>
          <w:sz w:val="28"/>
          <w:szCs w:val="28"/>
        </w:rPr>
        <w:t xml:space="preserve"> научным</w:t>
      </w:r>
      <w:r w:rsidR="005503F5">
        <w:rPr>
          <w:sz w:val="28"/>
          <w:szCs w:val="28"/>
        </w:rPr>
        <w:t>и проектами</w:t>
      </w:r>
      <w:r>
        <w:rPr>
          <w:sz w:val="28"/>
          <w:szCs w:val="28"/>
        </w:rPr>
        <w:t>, в котором принимают участие 11 кафедр филиала.</w:t>
      </w:r>
    </w:p>
    <w:p w14:paraId="47AFF92B" w14:textId="77777777" w:rsidR="00F84167" w:rsidRDefault="00F84167" w:rsidP="007A643C">
      <w:pPr>
        <w:snapToGri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 ведет</w:t>
      </w:r>
      <w:r w:rsidR="0065108B">
        <w:rPr>
          <w:sz w:val="28"/>
          <w:szCs w:val="28"/>
        </w:rPr>
        <w:t>ся по следующим темам</w:t>
      </w:r>
      <w:r>
        <w:rPr>
          <w:sz w:val="28"/>
          <w:szCs w:val="28"/>
        </w:rPr>
        <w:t>:</w:t>
      </w:r>
    </w:p>
    <w:p w14:paraId="44F6B260" w14:textId="77777777" w:rsidR="00F84167" w:rsidRDefault="003F5847" w:rsidP="007A643C">
      <w:pPr>
        <w:pStyle w:val="a7"/>
        <w:numPr>
          <w:ilvl w:val="0"/>
          <w:numId w:val="16"/>
        </w:numPr>
        <w:snapToGrid w:val="0"/>
        <w:spacing w:after="120" w:line="36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Правовое регулирование и перспективы интеграционных процессов в международном публичном и частном праве. Участники: Андросова А.С., </w:t>
      </w:r>
      <w:r>
        <w:rPr>
          <w:rFonts w:ascii="Times New Roman" w:hAnsi="Times New Roman"/>
          <w:sz w:val="28"/>
          <w:szCs w:val="28"/>
        </w:rPr>
        <w:lastRenderedPageBreak/>
        <w:t xml:space="preserve">Астафьева М.В., Куц С.О., </w:t>
      </w:r>
      <w:proofErr w:type="spellStart"/>
      <w:r>
        <w:rPr>
          <w:rFonts w:ascii="Times New Roman" w:hAnsi="Times New Roman"/>
          <w:sz w:val="28"/>
          <w:szCs w:val="28"/>
        </w:rPr>
        <w:t>Асилян</w:t>
      </w:r>
      <w:proofErr w:type="spellEnd"/>
      <w:r>
        <w:rPr>
          <w:rFonts w:ascii="Times New Roman" w:hAnsi="Times New Roman"/>
          <w:sz w:val="28"/>
          <w:szCs w:val="28"/>
        </w:rPr>
        <w:t xml:space="preserve"> Л.В., Брюховецкая П.Ю., Петрова Т.О., </w:t>
      </w:r>
      <w:proofErr w:type="spellStart"/>
      <w:r>
        <w:rPr>
          <w:rFonts w:ascii="Times New Roman" w:hAnsi="Times New Roman"/>
          <w:sz w:val="28"/>
          <w:szCs w:val="28"/>
        </w:rPr>
        <w:t>Шагуч</w:t>
      </w:r>
      <w:proofErr w:type="spellEnd"/>
      <w:r>
        <w:rPr>
          <w:rFonts w:ascii="Times New Roman" w:hAnsi="Times New Roman"/>
          <w:sz w:val="28"/>
          <w:szCs w:val="28"/>
        </w:rPr>
        <w:t xml:space="preserve"> А.Б. Научный руководитель: зав. кафедрой международного права, </w:t>
      </w:r>
      <w:proofErr w:type="spellStart"/>
      <w:r>
        <w:rPr>
          <w:rFonts w:ascii="Times New Roman" w:hAnsi="Times New Roman"/>
          <w:sz w:val="28"/>
          <w:szCs w:val="28"/>
        </w:rPr>
        <w:t>к.ю.н</w:t>
      </w:r>
      <w:proofErr w:type="spellEnd"/>
      <w:r>
        <w:rPr>
          <w:rFonts w:ascii="Times New Roman" w:hAnsi="Times New Roman"/>
          <w:sz w:val="28"/>
          <w:szCs w:val="28"/>
        </w:rPr>
        <w:t xml:space="preserve">., доцент </w:t>
      </w:r>
      <w:proofErr w:type="spellStart"/>
      <w:r>
        <w:rPr>
          <w:rFonts w:ascii="Times New Roman" w:hAnsi="Times New Roman"/>
          <w:sz w:val="28"/>
          <w:szCs w:val="28"/>
        </w:rPr>
        <w:t>Симатова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Е.Л.</w:t>
      </w:r>
    </w:p>
    <w:p w14:paraId="4725D8DA" w14:textId="77777777" w:rsidR="003F5847" w:rsidRDefault="003F5847" w:rsidP="007A643C">
      <w:pPr>
        <w:pStyle w:val="a7"/>
        <w:numPr>
          <w:ilvl w:val="0"/>
          <w:numId w:val="16"/>
        </w:numPr>
        <w:snapToGrid w:val="0"/>
        <w:spacing w:after="120" w:line="36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Актуальные проблемы гражданского оборота объектов национального достояния. Участники: </w:t>
      </w:r>
      <w:proofErr w:type="spellStart"/>
      <w:r>
        <w:rPr>
          <w:rFonts w:ascii="Times New Roman" w:hAnsi="Times New Roman"/>
          <w:sz w:val="28"/>
          <w:szCs w:val="28"/>
        </w:rPr>
        <w:t>Лагода</w:t>
      </w:r>
      <w:proofErr w:type="spellEnd"/>
      <w:r>
        <w:rPr>
          <w:rFonts w:ascii="Times New Roman" w:hAnsi="Times New Roman"/>
          <w:sz w:val="28"/>
          <w:szCs w:val="28"/>
        </w:rPr>
        <w:t xml:space="preserve"> Е.С., Моисеев Я.Э., Качмазова М.Э., </w:t>
      </w:r>
      <w:proofErr w:type="spellStart"/>
      <w:r>
        <w:rPr>
          <w:rFonts w:ascii="Times New Roman" w:hAnsi="Times New Roman"/>
          <w:sz w:val="28"/>
          <w:szCs w:val="28"/>
        </w:rPr>
        <w:t>Абаимова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В.Е., Орленко А.С. Научный руководитель: ст. препод</w:t>
      </w:r>
      <w:r w:rsidR="00A205B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ватель кафедры гражданского права Жуков Е.Н.</w:t>
      </w:r>
    </w:p>
    <w:p w14:paraId="11FD0415" w14:textId="77777777" w:rsidR="003F5847" w:rsidRDefault="003F5847" w:rsidP="007A643C">
      <w:pPr>
        <w:pStyle w:val="a7"/>
        <w:numPr>
          <w:ilvl w:val="0"/>
          <w:numId w:val="16"/>
        </w:numPr>
        <w:snapToGrid w:val="0"/>
        <w:spacing w:after="120" w:line="36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Социальные обязательства государства и механизмы их реализации. Участники: Абдуллаев Р.Ф., </w:t>
      </w:r>
      <w:proofErr w:type="spellStart"/>
      <w:r>
        <w:rPr>
          <w:rFonts w:ascii="Times New Roman" w:hAnsi="Times New Roman"/>
          <w:sz w:val="28"/>
          <w:szCs w:val="28"/>
        </w:rPr>
        <w:t>Бархуев</w:t>
      </w:r>
      <w:proofErr w:type="spellEnd"/>
      <w:r>
        <w:rPr>
          <w:rFonts w:ascii="Times New Roman" w:hAnsi="Times New Roman"/>
          <w:sz w:val="28"/>
          <w:szCs w:val="28"/>
        </w:rPr>
        <w:t xml:space="preserve"> К.М., </w:t>
      </w:r>
      <w:proofErr w:type="spellStart"/>
      <w:r>
        <w:rPr>
          <w:rFonts w:ascii="Times New Roman" w:hAnsi="Times New Roman"/>
          <w:sz w:val="28"/>
          <w:szCs w:val="28"/>
        </w:rPr>
        <w:t>Гучинова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Л.А., Назаров О.О., </w:t>
      </w:r>
      <w:proofErr w:type="spellStart"/>
      <w:r>
        <w:rPr>
          <w:rFonts w:ascii="Times New Roman" w:hAnsi="Times New Roman"/>
          <w:sz w:val="28"/>
          <w:szCs w:val="28"/>
        </w:rPr>
        <w:t>Качмала</w:t>
      </w:r>
      <w:proofErr w:type="spellEnd"/>
      <w:r>
        <w:rPr>
          <w:rFonts w:ascii="Times New Roman" w:hAnsi="Times New Roman"/>
          <w:sz w:val="28"/>
          <w:szCs w:val="28"/>
        </w:rPr>
        <w:t xml:space="preserve"> В.А. Научный </w:t>
      </w:r>
      <w:r w:rsidR="00A205BD">
        <w:rPr>
          <w:rFonts w:ascii="Times New Roman" w:hAnsi="Times New Roman"/>
          <w:sz w:val="28"/>
          <w:szCs w:val="28"/>
        </w:rPr>
        <w:t xml:space="preserve">руководитель: </w:t>
      </w:r>
      <w:proofErr w:type="spellStart"/>
      <w:r w:rsidR="00A205BD">
        <w:rPr>
          <w:rFonts w:ascii="Times New Roman" w:hAnsi="Times New Roman"/>
          <w:sz w:val="28"/>
          <w:szCs w:val="28"/>
        </w:rPr>
        <w:t>к.ю.н</w:t>
      </w:r>
      <w:proofErr w:type="spellEnd"/>
      <w:r w:rsidR="00A205BD">
        <w:rPr>
          <w:rFonts w:ascii="Times New Roman" w:hAnsi="Times New Roman"/>
          <w:sz w:val="28"/>
          <w:szCs w:val="28"/>
        </w:rPr>
        <w:t>., доцент кафедры государственно-</w:t>
      </w:r>
      <w:r w:rsidR="005503F5">
        <w:rPr>
          <w:rFonts w:ascii="Times New Roman" w:hAnsi="Times New Roman"/>
          <w:sz w:val="28"/>
          <w:szCs w:val="28"/>
        </w:rPr>
        <w:t>правовых дисциплин Кузнецов А.А.</w:t>
      </w:r>
    </w:p>
    <w:p w14:paraId="329247C9" w14:textId="77777777" w:rsidR="00A205BD" w:rsidRDefault="00A205BD" w:rsidP="007A643C">
      <w:pPr>
        <w:pStyle w:val="a7"/>
        <w:numPr>
          <w:ilvl w:val="0"/>
          <w:numId w:val="16"/>
        </w:numPr>
        <w:snapToGrid w:val="0"/>
        <w:spacing w:after="120" w:line="36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Проблемы теории и практики доказывания в гражданском, арбитражном и административном судопроизводствах. Участники: </w:t>
      </w:r>
      <w:proofErr w:type="spellStart"/>
      <w:r>
        <w:rPr>
          <w:rFonts w:ascii="Times New Roman" w:hAnsi="Times New Roman"/>
          <w:sz w:val="28"/>
          <w:szCs w:val="28"/>
        </w:rPr>
        <w:t>Маркалян</w:t>
      </w:r>
      <w:proofErr w:type="spellEnd"/>
      <w:r>
        <w:rPr>
          <w:rFonts w:ascii="Times New Roman" w:hAnsi="Times New Roman"/>
          <w:sz w:val="28"/>
          <w:szCs w:val="28"/>
        </w:rPr>
        <w:t xml:space="preserve"> С., </w:t>
      </w:r>
      <w:proofErr w:type="spellStart"/>
      <w:r>
        <w:rPr>
          <w:rFonts w:ascii="Times New Roman" w:hAnsi="Times New Roman"/>
          <w:sz w:val="28"/>
          <w:szCs w:val="28"/>
        </w:rPr>
        <w:t>Исраилов</w:t>
      </w:r>
      <w:proofErr w:type="spellEnd"/>
      <w:r>
        <w:rPr>
          <w:rFonts w:ascii="Times New Roman" w:hAnsi="Times New Roman"/>
          <w:sz w:val="28"/>
          <w:szCs w:val="28"/>
        </w:rPr>
        <w:t xml:space="preserve"> А., </w:t>
      </w:r>
      <w:proofErr w:type="spellStart"/>
      <w:r>
        <w:rPr>
          <w:rFonts w:ascii="Times New Roman" w:hAnsi="Times New Roman"/>
          <w:sz w:val="28"/>
          <w:szCs w:val="28"/>
        </w:rPr>
        <w:t>Астапчик</w:t>
      </w:r>
      <w:proofErr w:type="spellEnd"/>
      <w:r>
        <w:rPr>
          <w:rFonts w:ascii="Times New Roman" w:hAnsi="Times New Roman"/>
          <w:sz w:val="28"/>
          <w:szCs w:val="28"/>
        </w:rPr>
        <w:t xml:space="preserve"> И., </w:t>
      </w:r>
      <w:proofErr w:type="spellStart"/>
      <w:r>
        <w:rPr>
          <w:rFonts w:ascii="Times New Roman" w:hAnsi="Times New Roman"/>
          <w:sz w:val="28"/>
          <w:szCs w:val="28"/>
        </w:rPr>
        <w:t>Лагода</w:t>
      </w:r>
      <w:proofErr w:type="spellEnd"/>
      <w:r>
        <w:rPr>
          <w:rFonts w:ascii="Times New Roman" w:hAnsi="Times New Roman"/>
          <w:sz w:val="28"/>
          <w:szCs w:val="28"/>
        </w:rPr>
        <w:t xml:space="preserve"> Е., Уткин К., Евтушенко В.А., Соколова И.В., Соломатин В.Н., </w:t>
      </w:r>
      <w:proofErr w:type="spellStart"/>
      <w:r>
        <w:rPr>
          <w:rFonts w:ascii="Times New Roman" w:hAnsi="Times New Roman"/>
          <w:sz w:val="28"/>
          <w:szCs w:val="28"/>
        </w:rPr>
        <w:t>Цыцурина</w:t>
      </w:r>
      <w:proofErr w:type="spellEnd"/>
      <w:r>
        <w:rPr>
          <w:rFonts w:ascii="Times New Roman" w:hAnsi="Times New Roman"/>
          <w:sz w:val="28"/>
          <w:szCs w:val="28"/>
        </w:rPr>
        <w:t xml:space="preserve"> М.Н., Гайсина Р.Х., </w:t>
      </w:r>
      <w:proofErr w:type="spellStart"/>
      <w:r>
        <w:rPr>
          <w:rFonts w:ascii="Times New Roman" w:hAnsi="Times New Roman"/>
          <w:sz w:val="28"/>
          <w:szCs w:val="28"/>
        </w:rPr>
        <w:t>Чепурова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В.К., Горлов Р.А. Научный руководитель: </w:t>
      </w:r>
      <w:proofErr w:type="spellStart"/>
      <w:r>
        <w:rPr>
          <w:rFonts w:ascii="Times New Roman" w:hAnsi="Times New Roman"/>
          <w:sz w:val="28"/>
          <w:szCs w:val="28"/>
        </w:rPr>
        <w:t>к.ю.н</w:t>
      </w:r>
      <w:proofErr w:type="spellEnd"/>
      <w:r>
        <w:rPr>
          <w:rFonts w:ascii="Times New Roman" w:hAnsi="Times New Roman"/>
          <w:sz w:val="28"/>
          <w:szCs w:val="28"/>
        </w:rPr>
        <w:t xml:space="preserve">., доцент кафедры гражданского и административного судопроизводства </w:t>
      </w:r>
      <w:proofErr w:type="spellStart"/>
      <w:r>
        <w:rPr>
          <w:rFonts w:ascii="Times New Roman" w:hAnsi="Times New Roman"/>
          <w:sz w:val="28"/>
          <w:szCs w:val="28"/>
        </w:rPr>
        <w:t>Зубович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М.М.</w:t>
      </w:r>
    </w:p>
    <w:p w14:paraId="30D8BFAA" w14:textId="77777777" w:rsidR="00A205BD" w:rsidRDefault="00A205BD" w:rsidP="007A643C">
      <w:pPr>
        <w:pStyle w:val="a7"/>
        <w:numPr>
          <w:ilvl w:val="0"/>
          <w:numId w:val="16"/>
        </w:numPr>
        <w:snapToGrid w:val="0"/>
        <w:spacing w:after="120" w:line="36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Правовое регулирование: традиции и инновации. Участники: Ткаченко Т.Б., Теслюк С.Д., </w:t>
      </w:r>
      <w:proofErr w:type="spellStart"/>
      <w:r>
        <w:rPr>
          <w:rFonts w:ascii="Times New Roman" w:hAnsi="Times New Roman"/>
          <w:sz w:val="28"/>
          <w:szCs w:val="28"/>
        </w:rPr>
        <w:t>Люсова</w:t>
      </w:r>
      <w:proofErr w:type="spellEnd"/>
      <w:r>
        <w:rPr>
          <w:rFonts w:ascii="Times New Roman" w:hAnsi="Times New Roman"/>
          <w:sz w:val="28"/>
          <w:szCs w:val="28"/>
        </w:rPr>
        <w:t xml:space="preserve"> Ю.Е., </w:t>
      </w:r>
      <w:proofErr w:type="spellStart"/>
      <w:r>
        <w:rPr>
          <w:rFonts w:ascii="Times New Roman" w:hAnsi="Times New Roman"/>
          <w:sz w:val="28"/>
          <w:szCs w:val="28"/>
        </w:rPr>
        <w:t>К</w:t>
      </w:r>
      <w:r w:rsidRPr="00A205BD">
        <w:rPr>
          <w:rFonts w:ascii="Times New Roman" w:hAnsi="Times New Roman"/>
          <w:sz w:val="28"/>
          <w:szCs w:val="28"/>
        </w:rPr>
        <w:t>арапетова</w:t>
      </w:r>
      <w:proofErr w:type="spellEnd"/>
      <w:r w:rsidRPr="00A205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Е.Р., </w:t>
      </w:r>
      <w:proofErr w:type="spellStart"/>
      <w:r>
        <w:rPr>
          <w:rFonts w:ascii="Times New Roman" w:hAnsi="Times New Roman"/>
          <w:sz w:val="28"/>
          <w:szCs w:val="28"/>
        </w:rPr>
        <w:t>Курамбаева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А.И. Научный руководитель: </w:t>
      </w:r>
      <w:r w:rsidR="00C57468">
        <w:rPr>
          <w:rFonts w:ascii="Times New Roman" w:hAnsi="Times New Roman"/>
          <w:sz w:val="28"/>
          <w:szCs w:val="28"/>
        </w:rPr>
        <w:t xml:space="preserve">зав. кафедрой общетеоретических правовых дисциплин, </w:t>
      </w:r>
      <w:proofErr w:type="spellStart"/>
      <w:r w:rsidR="00C57468">
        <w:rPr>
          <w:rFonts w:ascii="Times New Roman" w:hAnsi="Times New Roman"/>
          <w:sz w:val="28"/>
          <w:szCs w:val="28"/>
        </w:rPr>
        <w:t>к.ю.н</w:t>
      </w:r>
      <w:proofErr w:type="spellEnd"/>
      <w:r w:rsidR="00C57468">
        <w:rPr>
          <w:rFonts w:ascii="Times New Roman" w:hAnsi="Times New Roman"/>
          <w:sz w:val="28"/>
          <w:szCs w:val="28"/>
        </w:rPr>
        <w:t>.. доцент Ковалева В.В.</w:t>
      </w:r>
    </w:p>
    <w:p w14:paraId="063DA7D7" w14:textId="77777777" w:rsidR="00C57468" w:rsidRDefault="00C57468" w:rsidP="007A643C">
      <w:pPr>
        <w:pStyle w:val="a7"/>
        <w:numPr>
          <w:ilvl w:val="0"/>
          <w:numId w:val="16"/>
        </w:numPr>
        <w:snapToGrid w:val="0"/>
        <w:spacing w:after="120" w:line="36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Проблемы формирования правового пространства в информационной сфере. Участники: </w:t>
      </w:r>
      <w:proofErr w:type="spellStart"/>
      <w:r>
        <w:rPr>
          <w:rFonts w:ascii="Times New Roman" w:hAnsi="Times New Roman"/>
          <w:sz w:val="28"/>
          <w:szCs w:val="28"/>
        </w:rPr>
        <w:t>Астапчик</w:t>
      </w:r>
      <w:proofErr w:type="spellEnd"/>
      <w:r>
        <w:rPr>
          <w:rFonts w:ascii="Times New Roman" w:hAnsi="Times New Roman"/>
          <w:sz w:val="28"/>
          <w:szCs w:val="28"/>
        </w:rPr>
        <w:t xml:space="preserve"> И.В., Астафьева М.А., </w:t>
      </w:r>
      <w:proofErr w:type="spellStart"/>
      <w:r>
        <w:rPr>
          <w:rFonts w:ascii="Times New Roman" w:hAnsi="Times New Roman"/>
          <w:sz w:val="28"/>
          <w:szCs w:val="28"/>
        </w:rPr>
        <w:t>Булавко</w:t>
      </w:r>
      <w:proofErr w:type="spellEnd"/>
      <w:r>
        <w:rPr>
          <w:rFonts w:ascii="Times New Roman" w:hAnsi="Times New Roman"/>
          <w:sz w:val="28"/>
          <w:szCs w:val="28"/>
        </w:rPr>
        <w:t xml:space="preserve"> А.А., Демьяненко К.В., Примак Я.С. Научный руководитель: зав. кафедрой социально-гуманитарных и естественнонаучных дисциплин, профессор, </w:t>
      </w:r>
      <w:proofErr w:type="spellStart"/>
      <w:r>
        <w:rPr>
          <w:rFonts w:ascii="Times New Roman" w:hAnsi="Times New Roman"/>
          <w:sz w:val="28"/>
          <w:szCs w:val="28"/>
        </w:rPr>
        <w:t>к.ф-м.н</w:t>
      </w:r>
      <w:proofErr w:type="spellEnd"/>
      <w:r>
        <w:rPr>
          <w:rFonts w:ascii="Times New Roman" w:hAnsi="Times New Roman"/>
          <w:sz w:val="28"/>
          <w:szCs w:val="28"/>
        </w:rPr>
        <w:t xml:space="preserve">., доцент </w:t>
      </w:r>
      <w:proofErr w:type="spellStart"/>
      <w:r>
        <w:rPr>
          <w:rFonts w:ascii="Times New Roman" w:hAnsi="Times New Roman"/>
          <w:sz w:val="28"/>
          <w:szCs w:val="28"/>
        </w:rPr>
        <w:t>Бегларян</w:t>
      </w:r>
      <w:proofErr w:type="spellEnd"/>
      <w:r>
        <w:rPr>
          <w:rFonts w:ascii="Times New Roman" w:hAnsi="Times New Roman"/>
          <w:sz w:val="28"/>
          <w:szCs w:val="28"/>
        </w:rPr>
        <w:t xml:space="preserve"> М.Е.</w:t>
      </w:r>
    </w:p>
    <w:p w14:paraId="065C96BC" w14:textId="77777777" w:rsidR="00C57468" w:rsidRDefault="00C57468" w:rsidP="007A643C">
      <w:pPr>
        <w:pStyle w:val="a7"/>
        <w:numPr>
          <w:ilvl w:val="0"/>
          <w:numId w:val="16"/>
        </w:numPr>
        <w:snapToGrid w:val="0"/>
        <w:spacing w:after="120" w:line="36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Проблемы применения судами положений Общей части Уголовного кодекса Российской Федерации на материалах Краснодарского края. Участники: </w:t>
      </w:r>
      <w:proofErr w:type="spellStart"/>
      <w:r>
        <w:rPr>
          <w:rFonts w:ascii="Times New Roman" w:hAnsi="Times New Roman"/>
          <w:sz w:val="28"/>
          <w:szCs w:val="28"/>
        </w:rPr>
        <w:t>Ачмиз</w:t>
      </w:r>
      <w:proofErr w:type="spellEnd"/>
      <w:r>
        <w:rPr>
          <w:rFonts w:ascii="Times New Roman" w:hAnsi="Times New Roman"/>
          <w:sz w:val="28"/>
          <w:szCs w:val="28"/>
        </w:rPr>
        <w:t xml:space="preserve"> Р.М., Белова М.О., Жирова М.В., Мухина А.А., </w:t>
      </w:r>
      <w:r>
        <w:rPr>
          <w:rFonts w:ascii="Times New Roman" w:hAnsi="Times New Roman"/>
          <w:sz w:val="28"/>
          <w:szCs w:val="28"/>
        </w:rPr>
        <w:lastRenderedPageBreak/>
        <w:t xml:space="preserve">Иванова В.Н. Научный руководитель: </w:t>
      </w:r>
      <w:proofErr w:type="spellStart"/>
      <w:r>
        <w:rPr>
          <w:rFonts w:ascii="Times New Roman" w:hAnsi="Times New Roman"/>
          <w:sz w:val="28"/>
          <w:szCs w:val="28"/>
        </w:rPr>
        <w:t>к.ю.н</w:t>
      </w:r>
      <w:proofErr w:type="spellEnd"/>
      <w:r>
        <w:rPr>
          <w:rFonts w:ascii="Times New Roman" w:hAnsi="Times New Roman"/>
          <w:sz w:val="28"/>
          <w:szCs w:val="28"/>
        </w:rPr>
        <w:t>., доцент кафедры уголовного права Клюев А.А.</w:t>
      </w:r>
    </w:p>
    <w:p w14:paraId="290F638B" w14:textId="77777777" w:rsidR="00C57468" w:rsidRDefault="00C57468" w:rsidP="007A643C">
      <w:pPr>
        <w:pStyle w:val="a7"/>
        <w:numPr>
          <w:ilvl w:val="0"/>
          <w:numId w:val="16"/>
        </w:numPr>
        <w:snapToGrid w:val="0"/>
        <w:spacing w:after="120" w:line="36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Актуальные вопросы уголовного судопроизводства и криминалистики. Участники: </w:t>
      </w:r>
      <w:proofErr w:type="spellStart"/>
      <w:r>
        <w:rPr>
          <w:rFonts w:ascii="Times New Roman" w:hAnsi="Times New Roman"/>
          <w:sz w:val="28"/>
          <w:szCs w:val="28"/>
        </w:rPr>
        <w:t>Казиева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А.А., </w:t>
      </w:r>
      <w:proofErr w:type="spellStart"/>
      <w:r>
        <w:rPr>
          <w:rFonts w:ascii="Times New Roman" w:hAnsi="Times New Roman"/>
          <w:sz w:val="28"/>
          <w:szCs w:val="28"/>
        </w:rPr>
        <w:t>Онипко</w:t>
      </w:r>
      <w:proofErr w:type="spellEnd"/>
      <w:r>
        <w:rPr>
          <w:rFonts w:ascii="Times New Roman" w:hAnsi="Times New Roman"/>
          <w:sz w:val="28"/>
          <w:szCs w:val="28"/>
        </w:rPr>
        <w:t xml:space="preserve"> В.В., Колесникова Д.К., </w:t>
      </w:r>
      <w:proofErr w:type="spellStart"/>
      <w:r>
        <w:rPr>
          <w:rFonts w:ascii="Times New Roman" w:hAnsi="Times New Roman"/>
          <w:sz w:val="28"/>
          <w:szCs w:val="28"/>
        </w:rPr>
        <w:t>Троцан</w:t>
      </w:r>
      <w:proofErr w:type="spellEnd"/>
      <w:r>
        <w:rPr>
          <w:rFonts w:ascii="Times New Roman" w:hAnsi="Times New Roman"/>
          <w:sz w:val="28"/>
          <w:szCs w:val="28"/>
        </w:rPr>
        <w:t xml:space="preserve"> И.В., </w:t>
      </w:r>
      <w:proofErr w:type="spellStart"/>
      <w:r>
        <w:rPr>
          <w:rFonts w:ascii="Times New Roman" w:hAnsi="Times New Roman"/>
          <w:sz w:val="28"/>
          <w:szCs w:val="28"/>
        </w:rPr>
        <w:t>Исраилова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З.Р., Смирнов М.В. Научный руководитель: доцент кафедры уголовно-процессуального права, </w:t>
      </w:r>
      <w:proofErr w:type="spellStart"/>
      <w:r>
        <w:rPr>
          <w:rFonts w:ascii="Times New Roman" w:hAnsi="Times New Roman"/>
          <w:sz w:val="28"/>
          <w:szCs w:val="28"/>
        </w:rPr>
        <w:t>к.ю.н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Кольчурин</w:t>
      </w:r>
      <w:proofErr w:type="spellEnd"/>
      <w:r>
        <w:rPr>
          <w:rFonts w:ascii="Times New Roman" w:hAnsi="Times New Roman"/>
          <w:sz w:val="28"/>
          <w:szCs w:val="28"/>
        </w:rPr>
        <w:t xml:space="preserve"> А.Г.</w:t>
      </w:r>
    </w:p>
    <w:p w14:paraId="4E6A9CA5" w14:textId="77777777" w:rsidR="00C57468" w:rsidRDefault="00C57468" w:rsidP="007A643C">
      <w:pPr>
        <w:pStyle w:val="a7"/>
        <w:numPr>
          <w:ilvl w:val="0"/>
          <w:numId w:val="16"/>
        </w:numPr>
        <w:snapToGrid w:val="0"/>
        <w:spacing w:after="120" w:line="36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Современные направления, проблемы и перспективы развития юридической лингвистики. Участники: Леонтьева В., Мигель В., Максимова К., </w:t>
      </w:r>
      <w:proofErr w:type="spellStart"/>
      <w:r>
        <w:rPr>
          <w:rFonts w:ascii="Times New Roman" w:hAnsi="Times New Roman"/>
          <w:sz w:val="28"/>
          <w:szCs w:val="28"/>
        </w:rPr>
        <w:t>Мензатова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5503F5">
        <w:rPr>
          <w:rFonts w:ascii="Times New Roman" w:hAnsi="Times New Roman"/>
          <w:sz w:val="28"/>
          <w:szCs w:val="28"/>
        </w:rPr>
        <w:t xml:space="preserve">М., </w:t>
      </w:r>
      <w:proofErr w:type="spellStart"/>
      <w:r w:rsidR="005503F5">
        <w:rPr>
          <w:rFonts w:ascii="Times New Roman" w:hAnsi="Times New Roman"/>
          <w:sz w:val="28"/>
          <w:szCs w:val="28"/>
        </w:rPr>
        <w:t>Арушанян</w:t>
      </w:r>
      <w:proofErr w:type="spellEnd"/>
      <w:r w:rsidR="005503F5">
        <w:rPr>
          <w:rFonts w:ascii="Times New Roman" w:hAnsi="Times New Roman"/>
          <w:sz w:val="28"/>
          <w:szCs w:val="28"/>
        </w:rPr>
        <w:t xml:space="preserve"> Д., </w:t>
      </w:r>
      <w:proofErr w:type="spellStart"/>
      <w:r w:rsidR="005503F5">
        <w:rPr>
          <w:rFonts w:ascii="Times New Roman" w:hAnsi="Times New Roman"/>
          <w:sz w:val="28"/>
          <w:szCs w:val="28"/>
        </w:rPr>
        <w:t>Милакова</w:t>
      </w:r>
      <w:proofErr w:type="spellEnd"/>
      <w:r w:rsidR="005503F5">
        <w:rPr>
          <w:rFonts w:ascii="Times New Roman" w:hAnsi="Times New Roman"/>
          <w:sz w:val="28"/>
          <w:szCs w:val="28"/>
        </w:rPr>
        <w:t xml:space="preserve"> А. Нау</w:t>
      </w:r>
      <w:r>
        <w:rPr>
          <w:rFonts w:ascii="Times New Roman" w:hAnsi="Times New Roman"/>
          <w:sz w:val="28"/>
          <w:szCs w:val="28"/>
        </w:rPr>
        <w:t xml:space="preserve">чный руководитель: </w:t>
      </w:r>
      <w:r w:rsidR="004D7ADD">
        <w:rPr>
          <w:rFonts w:ascii="Times New Roman" w:hAnsi="Times New Roman"/>
          <w:sz w:val="28"/>
          <w:szCs w:val="28"/>
        </w:rPr>
        <w:t xml:space="preserve">зав. кафедрой языкознания и иностранных языков, </w:t>
      </w:r>
      <w:proofErr w:type="spellStart"/>
      <w:r w:rsidR="004D7ADD">
        <w:rPr>
          <w:rFonts w:ascii="Times New Roman" w:hAnsi="Times New Roman"/>
          <w:sz w:val="28"/>
          <w:szCs w:val="28"/>
        </w:rPr>
        <w:t>к.филол.н</w:t>
      </w:r>
      <w:proofErr w:type="spellEnd"/>
      <w:r w:rsidR="004D7ADD">
        <w:rPr>
          <w:rFonts w:ascii="Times New Roman" w:hAnsi="Times New Roman"/>
          <w:sz w:val="28"/>
          <w:szCs w:val="28"/>
        </w:rPr>
        <w:t xml:space="preserve">., доцент </w:t>
      </w:r>
      <w:proofErr w:type="spellStart"/>
      <w:r w:rsidR="004D7ADD">
        <w:rPr>
          <w:rFonts w:ascii="Times New Roman" w:hAnsi="Times New Roman"/>
          <w:sz w:val="28"/>
          <w:szCs w:val="28"/>
        </w:rPr>
        <w:t>Землякова</w:t>
      </w:r>
      <w:proofErr w:type="spellEnd"/>
      <w:r w:rsidR="004D7ADD">
        <w:rPr>
          <w:rFonts w:ascii="Times New Roman" w:hAnsi="Times New Roman"/>
          <w:sz w:val="28"/>
          <w:szCs w:val="28"/>
        </w:rPr>
        <w:t xml:space="preserve"> Н.В.</w:t>
      </w:r>
    </w:p>
    <w:p w14:paraId="6B0834EA" w14:textId="77777777" w:rsidR="004D7ADD" w:rsidRDefault="004D7ADD" w:rsidP="007A643C">
      <w:pPr>
        <w:pStyle w:val="a7"/>
        <w:numPr>
          <w:ilvl w:val="0"/>
          <w:numId w:val="16"/>
        </w:numPr>
        <w:snapToGrid w:val="0"/>
        <w:spacing w:after="120" w:line="36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Совершенствование государственного</w:t>
      </w:r>
      <w:r w:rsidRPr="004D7ADD">
        <w:rPr>
          <w:rFonts w:ascii="Times New Roman" w:hAnsi="Times New Roman"/>
          <w:sz w:val="28"/>
          <w:szCs w:val="28"/>
        </w:rPr>
        <w:t xml:space="preserve"> регулирования </w:t>
      </w:r>
      <w:r>
        <w:rPr>
          <w:rFonts w:ascii="Times New Roman" w:hAnsi="Times New Roman"/>
          <w:sz w:val="28"/>
          <w:szCs w:val="28"/>
        </w:rPr>
        <w:t xml:space="preserve">инвестиционно-инновационной деятельности ЮФО. Участники: Миронов Л., </w:t>
      </w:r>
      <w:proofErr w:type="spellStart"/>
      <w:r>
        <w:rPr>
          <w:rFonts w:ascii="Times New Roman" w:hAnsi="Times New Roman"/>
          <w:sz w:val="28"/>
          <w:szCs w:val="28"/>
        </w:rPr>
        <w:t>Ненашкина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А., </w:t>
      </w:r>
      <w:proofErr w:type="spellStart"/>
      <w:r>
        <w:rPr>
          <w:rFonts w:ascii="Times New Roman" w:hAnsi="Times New Roman"/>
          <w:sz w:val="28"/>
          <w:szCs w:val="28"/>
        </w:rPr>
        <w:t>Копчинская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У., Шестаков Н., Бондаренко Г. Научный руководитель: доцент кафедры экономики, к.э.н., Шер М.Л.</w:t>
      </w:r>
    </w:p>
    <w:p w14:paraId="34E2E015" w14:textId="77777777" w:rsidR="004D7ADD" w:rsidRDefault="004D7ADD" w:rsidP="007A643C">
      <w:pPr>
        <w:pStyle w:val="a7"/>
        <w:numPr>
          <w:ilvl w:val="0"/>
          <w:numId w:val="16"/>
        </w:numPr>
        <w:snapToGrid w:val="0"/>
        <w:spacing w:after="120" w:line="36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Проблемы реализации полномочий субъектов публичной власти в Российской Федерации. Участники: Геворкян А.А., </w:t>
      </w:r>
      <w:proofErr w:type="spellStart"/>
      <w:r>
        <w:rPr>
          <w:rFonts w:ascii="Times New Roman" w:hAnsi="Times New Roman"/>
          <w:sz w:val="28"/>
          <w:szCs w:val="28"/>
        </w:rPr>
        <w:t>Марутян</w:t>
      </w:r>
      <w:proofErr w:type="spellEnd"/>
      <w:r>
        <w:rPr>
          <w:rFonts w:ascii="Times New Roman" w:hAnsi="Times New Roman"/>
          <w:sz w:val="28"/>
          <w:szCs w:val="28"/>
        </w:rPr>
        <w:t xml:space="preserve"> К.А., </w:t>
      </w:r>
      <w:proofErr w:type="spellStart"/>
      <w:r>
        <w:rPr>
          <w:rFonts w:ascii="Times New Roman" w:hAnsi="Times New Roman"/>
          <w:sz w:val="28"/>
          <w:szCs w:val="28"/>
        </w:rPr>
        <w:t>Онипко</w:t>
      </w:r>
      <w:proofErr w:type="spellEnd"/>
      <w:r>
        <w:rPr>
          <w:rFonts w:ascii="Times New Roman" w:hAnsi="Times New Roman"/>
          <w:sz w:val="28"/>
          <w:szCs w:val="28"/>
        </w:rPr>
        <w:t xml:space="preserve"> В.В. Научный </w:t>
      </w:r>
      <w:r w:rsidR="005503F5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уководитель: зав. кафедрой административного и финансового права, </w:t>
      </w:r>
      <w:proofErr w:type="spellStart"/>
      <w:r>
        <w:rPr>
          <w:rFonts w:ascii="Times New Roman" w:hAnsi="Times New Roman"/>
          <w:sz w:val="28"/>
          <w:szCs w:val="28"/>
        </w:rPr>
        <w:t>д.ю.н</w:t>
      </w:r>
      <w:proofErr w:type="spellEnd"/>
      <w:r>
        <w:rPr>
          <w:rFonts w:ascii="Times New Roman" w:hAnsi="Times New Roman"/>
          <w:sz w:val="28"/>
          <w:szCs w:val="28"/>
        </w:rPr>
        <w:t>., доцент Бочкарева Е.А.</w:t>
      </w:r>
    </w:p>
    <w:p w14:paraId="60842A12" w14:textId="77777777" w:rsidR="00F41987" w:rsidRDefault="00F41987" w:rsidP="007A643C">
      <w:pPr>
        <w:spacing w:line="360" w:lineRule="auto"/>
        <w:jc w:val="center"/>
        <w:rPr>
          <w:b/>
          <w:sz w:val="28"/>
          <w:szCs w:val="28"/>
        </w:rPr>
      </w:pPr>
    </w:p>
    <w:p w14:paraId="745AD6D7" w14:textId="77777777" w:rsidR="00F41987" w:rsidRDefault="00F41987" w:rsidP="007A643C">
      <w:pPr>
        <w:spacing w:line="360" w:lineRule="auto"/>
        <w:jc w:val="center"/>
        <w:rPr>
          <w:b/>
          <w:sz w:val="28"/>
          <w:szCs w:val="28"/>
        </w:rPr>
      </w:pPr>
    </w:p>
    <w:p w14:paraId="44BEB6B0" w14:textId="77777777" w:rsidR="00F41987" w:rsidRDefault="00F41987" w:rsidP="007A643C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sectPr w:rsidR="00F41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72019"/>
    <w:multiLevelType w:val="hybridMultilevel"/>
    <w:tmpl w:val="439AF7D6"/>
    <w:lvl w:ilvl="0" w:tplc="12AC9B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154B5"/>
    <w:multiLevelType w:val="hybridMultilevel"/>
    <w:tmpl w:val="B18E1C22"/>
    <w:lvl w:ilvl="0" w:tplc="0419000F">
      <w:start w:val="1"/>
      <w:numFmt w:val="decimal"/>
      <w:lvlText w:val="%1."/>
      <w:lvlJc w:val="left"/>
      <w:pPr>
        <w:ind w:left="13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0EA74B26"/>
    <w:multiLevelType w:val="hybridMultilevel"/>
    <w:tmpl w:val="724EAE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046527"/>
    <w:multiLevelType w:val="hybridMultilevel"/>
    <w:tmpl w:val="968E3D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6991E7B"/>
    <w:multiLevelType w:val="hybridMultilevel"/>
    <w:tmpl w:val="051E948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565FB1"/>
    <w:multiLevelType w:val="hybridMultilevel"/>
    <w:tmpl w:val="63FAF5CC"/>
    <w:lvl w:ilvl="0" w:tplc="51D0FD6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BDC7977"/>
    <w:multiLevelType w:val="hybridMultilevel"/>
    <w:tmpl w:val="50D0A284"/>
    <w:lvl w:ilvl="0" w:tplc="227C74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0DF49A3"/>
    <w:multiLevelType w:val="hybridMultilevel"/>
    <w:tmpl w:val="B0DC8742"/>
    <w:lvl w:ilvl="0" w:tplc="1A00CC3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57A3D"/>
    <w:multiLevelType w:val="hybridMultilevel"/>
    <w:tmpl w:val="7298C92C"/>
    <w:lvl w:ilvl="0" w:tplc="7ADCDF42">
      <w:start w:val="1"/>
      <w:numFmt w:val="decimal"/>
      <w:lvlText w:val="%1."/>
      <w:lvlJc w:val="left"/>
      <w:pPr>
        <w:ind w:left="107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267B7C6E"/>
    <w:multiLevelType w:val="hybridMultilevel"/>
    <w:tmpl w:val="4864A40A"/>
    <w:lvl w:ilvl="0" w:tplc="9A9E45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9670E68"/>
    <w:multiLevelType w:val="hybridMultilevel"/>
    <w:tmpl w:val="ABC421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B3339B"/>
    <w:multiLevelType w:val="hybridMultilevel"/>
    <w:tmpl w:val="38EC2C26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>
    <w:nsid w:val="2EBA5D6C"/>
    <w:multiLevelType w:val="hybridMultilevel"/>
    <w:tmpl w:val="ABC421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2B465EE"/>
    <w:multiLevelType w:val="hybridMultilevel"/>
    <w:tmpl w:val="13F86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FA20B5"/>
    <w:multiLevelType w:val="hybridMultilevel"/>
    <w:tmpl w:val="E00CD6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736ED7"/>
    <w:multiLevelType w:val="hybridMultilevel"/>
    <w:tmpl w:val="E11221A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>
    <w:nsid w:val="438D33A3"/>
    <w:multiLevelType w:val="hybridMultilevel"/>
    <w:tmpl w:val="8F30AFCA"/>
    <w:lvl w:ilvl="0" w:tplc="2C38C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BD55DEF"/>
    <w:multiLevelType w:val="hybridMultilevel"/>
    <w:tmpl w:val="A470DF6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1294F59"/>
    <w:multiLevelType w:val="hybridMultilevel"/>
    <w:tmpl w:val="513864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8630503"/>
    <w:multiLevelType w:val="hybridMultilevel"/>
    <w:tmpl w:val="B4803162"/>
    <w:lvl w:ilvl="0" w:tplc="81D68E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38B1127"/>
    <w:multiLevelType w:val="hybridMultilevel"/>
    <w:tmpl w:val="C27A70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F9F755A"/>
    <w:multiLevelType w:val="hybridMultilevel"/>
    <w:tmpl w:val="AAE45C46"/>
    <w:lvl w:ilvl="0" w:tplc="59F6A17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07F0372"/>
    <w:multiLevelType w:val="hybridMultilevel"/>
    <w:tmpl w:val="DB1E96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9B61619"/>
    <w:multiLevelType w:val="hybridMultilevel"/>
    <w:tmpl w:val="35767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E97B39"/>
    <w:multiLevelType w:val="hybridMultilevel"/>
    <w:tmpl w:val="EE9EC60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7E0A15A2"/>
    <w:multiLevelType w:val="hybridMultilevel"/>
    <w:tmpl w:val="3968BC98"/>
    <w:lvl w:ilvl="0" w:tplc="9B9EAD92">
      <w:start w:val="1"/>
      <w:numFmt w:val="decimal"/>
      <w:lvlText w:val="%1."/>
      <w:lvlJc w:val="left"/>
      <w:pPr>
        <w:ind w:left="1077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>
    <w:nsid w:val="7E636822"/>
    <w:multiLevelType w:val="hybridMultilevel"/>
    <w:tmpl w:val="DDD00EC4"/>
    <w:lvl w:ilvl="0" w:tplc="0419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4"/>
  </w:num>
  <w:num w:numId="2">
    <w:abstractNumId w:val="18"/>
  </w:num>
  <w:num w:numId="3">
    <w:abstractNumId w:val="11"/>
  </w:num>
  <w:num w:numId="4">
    <w:abstractNumId w:val="10"/>
  </w:num>
  <w:num w:numId="5">
    <w:abstractNumId w:val="9"/>
  </w:num>
  <w:num w:numId="6">
    <w:abstractNumId w:val="20"/>
  </w:num>
  <w:num w:numId="7">
    <w:abstractNumId w:val="21"/>
  </w:num>
  <w:num w:numId="8">
    <w:abstractNumId w:val="6"/>
  </w:num>
  <w:num w:numId="9">
    <w:abstractNumId w:val="2"/>
  </w:num>
  <w:num w:numId="10">
    <w:abstractNumId w:val="23"/>
  </w:num>
  <w:num w:numId="11">
    <w:abstractNumId w:val="26"/>
  </w:num>
  <w:num w:numId="12">
    <w:abstractNumId w:val="13"/>
  </w:num>
  <w:num w:numId="13">
    <w:abstractNumId w:val="7"/>
  </w:num>
  <w:num w:numId="14">
    <w:abstractNumId w:val="12"/>
  </w:num>
  <w:num w:numId="15">
    <w:abstractNumId w:val="5"/>
  </w:num>
  <w:num w:numId="16">
    <w:abstractNumId w:val="19"/>
  </w:num>
  <w:num w:numId="17">
    <w:abstractNumId w:val="14"/>
  </w:num>
  <w:num w:numId="18">
    <w:abstractNumId w:val="1"/>
  </w:num>
  <w:num w:numId="19">
    <w:abstractNumId w:val="17"/>
  </w:num>
  <w:num w:numId="20">
    <w:abstractNumId w:val="15"/>
  </w:num>
  <w:num w:numId="21">
    <w:abstractNumId w:val="25"/>
  </w:num>
  <w:num w:numId="22">
    <w:abstractNumId w:val="24"/>
  </w:num>
  <w:num w:numId="23">
    <w:abstractNumId w:val="8"/>
  </w:num>
  <w:num w:numId="24">
    <w:abstractNumId w:val="22"/>
  </w:num>
  <w:num w:numId="25">
    <w:abstractNumId w:val="16"/>
  </w:num>
  <w:num w:numId="26">
    <w:abstractNumId w:val="0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318"/>
    <w:rsid w:val="000A1AE7"/>
    <w:rsid w:val="000C7ED9"/>
    <w:rsid w:val="001C1800"/>
    <w:rsid w:val="001E2CDC"/>
    <w:rsid w:val="001E38FB"/>
    <w:rsid w:val="001F589C"/>
    <w:rsid w:val="00256D4E"/>
    <w:rsid w:val="002C3318"/>
    <w:rsid w:val="003A0869"/>
    <w:rsid w:val="003B3FFE"/>
    <w:rsid w:val="003F5847"/>
    <w:rsid w:val="004A09C9"/>
    <w:rsid w:val="004A2196"/>
    <w:rsid w:val="004D7ADD"/>
    <w:rsid w:val="005332F2"/>
    <w:rsid w:val="00541683"/>
    <w:rsid w:val="005503F5"/>
    <w:rsid w:val="005533CA"/>
    <w:rsid w:val="00585FE6"/>
    <w:rsid w:val="0059499A"/>
    <w:rsid w:val="005A215C"/>
    <w:rsid w:val="005A77EC"/>
    <w:rsid w:val="005D1F7F"/>
    <w:rsid w:val="005E5656"/>
    <w:rsid w:val="00627CC4"/>
    <w:rsid w:val="0065108B"/>
    <w:rsid w:val="00667A68"/>
    <w:rsid w:val="006F4B1B"/>
    <w:rsid w:val="0074721C"/>
    <w:rsid w:val="00790F6F"/>
    <w:rsid w:val="007A643C"/>
    <w:rsid w:val="007F431C"/>
    <w:rsid w:val="00811E3A"/>
    <w:rsid w:val="00826009"/>
    <w:rsid w:val="0085313F"/>
    <w:rsid w:val="008611EE"/>
    <w:rsid w:val="00910474"/>
    <w:rsid w:val="00967480"/>
    <w:rsid w:val="00974B46"/>
    <w:rsid w:val="00985C6A"/>
    <w:rsid w:val="009C3261"/>
    <w:rsid w:val="009D3176"/>
    <w:rsid w:val="00A007AB"/>
    <w:rsid w:val="00A205BD"/>
    <w:rsid w:val="00A47A03"/>
    <w:rsid w:val="00A67DD1"/>
    <w:rsid w:val="00A9295B"/>
    <w:rsid w:val="00A92B84"/>
    <w:rsid w:val="00B13725"/>
    <w:rsid w:val="00B66FCD"/>
    <w:rsid w:val="00B72F33"/>
    <w:rsid w:val="00BD1F8D"/>
    <w:rsid w:val="00BD630D"/>
    <w:rsid w:val="00C43260"/>
    <w:rsid w:val="00C56528"/>
    <w:rsid w:val="00C57468"/>
    <w:rsid w:val="00C87C2C"/>
    <w:rsid w:val="00CB157D"/>
    <w:rsid w:val="00D15130"/>
    <w:rsid w:val="00D2465B"/>
    <w:rsid w:val="00D904D5"/>
    <w:rsid w:val="00DB7201"/>
    <w:rsid w:val="00E97CCB"/>
    <w:rsid w:val="00EA63BE"/>
    <w:rsid w:val="00F3054D"/>
    <w:rsid w:val="00F41987"/>
    <w:rsid w:val="00F542B6"/>
    <w:rsid w:val="00F65454"/>
    <w:rsid w:val="00F8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63EA39F"/>
  <w15:chartTrackingRefBased/>
  <w15:docId w15:val="{55A166EC-F1A2-4ED1-89CB-8DBE4F203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7A68"/>
    <w:pPr>
      <w:keepNext/>
      <w:keepLines/>
      <w:suppressAutoHyphen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paragraph" w:styleId="3">
    <w:name w:val="heading 3"/>
    <w:basedOn w:val="a"/>
    <w:next w:val="a"/>
    <w:link w:val="30"/>
    <w:qFormat/>
    <w:rsid w:val="002C33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C331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">
    <w:name w:val="Абзац списка1"/>
    <w:basedOn w:val="a"/>
    <w:link w:val="ListParagraphChar1"/>
    <w:rsid w:val="002C3318"/>
    <w:pPr>
      <w:widowControl w:val="0"/>
      <w:ind w:left="679" w:hanging="567"/>
      <w:jc w:val="both"/>
    </w:pPr>
    <w:rPr>
      <w:rFonts w:eastAsia="Calibri"/>
      <w:sz w:val="22"/>
      <w:szCs w:val="22"/>
      <w:lang w:val="en-US" w:eastAsia="en-US"/>
    </w:rPr>
  </w:style>
  <w:style w:type="character" w:styleId="a3">
    <w:name w:val="Hyperlink"/>
    <w:rsid w:val="002C3318"/>
    <w:rPr>
      <w:color w:val="0000FF"/>
      <w:u w:val="single"/>
    </w:rPr>
  </w:style>
  <w:style w:type="character" w:customStyle="1" w:styleId="FontStyle11">
    <w:name w:val="Font Style11"/>
    <w:rsid w:val="002C3318"/>
    <w:rPr>
      <w:rFonts w:ascii="Cambria" w:hAnsi="Cambria"/>
      <w:spacing w:val="-20"/>
      <w:sz w:val="24"/>
    </w:rPr>
  </w:style>
  <w:style w:type="paragraph" w:styleId="a4">
    <w:name w:val="footnote text"/>
    <w:basedOn w:val="a"/>
    <w:link w:val="10"/>
    <w:rsid w:val="002C3318"/>
    <w:pPr>
      <w:suppressAutoHyphens/>
    </w:pPr>
    <w:rPr>
      <w:rFonts w:eastAsia="Calibri"/>
      <w:sz w:val="20"/>
      <w:szCs w:val="20"/>
      <w:lang w:eastAsia="ar-SA"/>
    </w:rPr>
  </w:style>
  <w:style w:type="character" w:customStyle="1" w:styleId="a5">
    <w:name w:val="Текст сноски Знак"/>
    <w:basedOn w:val="a0"/>
    <w:uiPriority w:val="99"/>
    <w:semiHidden/>
    <w:rsid w:val="002C33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locked/>
    <w:rsid w:val="002C3318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FORMATTEXT">
    <w:name w:val=".FORMATTEXT"/>
    <w:rsid w:val="002C33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2C3318"/>
    <w:pPr>
      <w:suppressAutoHyphens/>
    </w:pPr>
    <w:rPr>
      <w:lang w:eastAsia="ar-SA"/>
    </w:rPr>
  </w:style>
  <w:style w:type="character" w:customStyle="1" w:styleId="FontStyle165">
    <w:name w:val="Font Style165"/>
    <w:basedOn w:val="a0"/>
    <w:rsid w:val="002C3318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0">
    <w:name w:val="Style20"/>
    <w:basedOn w:val="a"/>
    <w:rsid w:val="002C3318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56">
    <w:name w:val="Style56"/>
    <w:basedOn w:val="a"/>
    <w:rsid w:val="002C3318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125">
    <w:name w:val="Style125"/>
    <w:basedOn w:val="a"/>
    <w:rsid w:val="002C3318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ListParagraphChar1">
    <w:name w:val="List Paragraph Char1"/>
    <w:link w:val="1"/>
    <w:locked/>
    <w:rsid w:val="002C3318"/>
    <w:rPr>
      <w:rFonts w:ascii="Times New Roman" w:eastAsia="Calibri" w:hAnsi="Times New Roman" w:cs="Times New Roman"/>
      <w:lang w:val="en-US"/>
    </w:rPr>
  </w:style>
  <w:style w:type="paragraph" w:styleId="21">
    <w:name w:val="Body Text Indent 2"/>
    <w:basedOn w:val="a"/>
    <w:link w:val="22"/>
    <w:semiHidden/>
    <w:rsid w:val="002C3318"/>
    <w:pPr>
      <w:suppressAutoHyphens/>
      <w:spacing w:after="120" w:line="480" w:lineRule="auto"/>
      <w:ind w:left="283"/>
    </w:pPr>
    <w:rPr>
      <w:szCs w:val="22"/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2C3318"/>
    <w:rPr>
      <w:rFonts w:ascii="Times New Roman" w:eastAsia="Times New Roman" w:hAnsi="Times New Roman" w:cs="Times New Roman"/>
      <w:sz w:val="24"/>
      <w:lang w:eastAsia="ar-SA"/>
    </w:rPr>
  </w:style>
  <w:style w:type="character" w:customStyle="1" w:styleId="FontStyle58">
    <w:name w:val="Font Style58"/>
    <w:rsid w:val="002C3318"/>
    <w:rPr>
      <w:rFonts w:ascii="Times New Roman" w:hAnsi="Times New Roman"/>
      <w:b/>
      <w:sz w:val="22"/>
    </w:rPr>
  </w:style>
  <w:style w:type="character" w:customStyle="1" w:styleId="wmi-callto">
    <w:name w:val="wmi-callto"/>
    <w:rsid w:val="002C3318"/>
  </w:style>
  <w:style w:type="paragraph" w:styleId="a7">
    <w:name w:val="List Paragraph"/>
    <w:basedOn w:val="a"/>
    <w:link w:val="a8"/>
    <w:uiPriority w:val="34"/>
    <w:qFormat/>
    <w:rsid w:val="005533CA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character" w:customStyle="1" w:styleId="a8">
    <w:name w:val="Абзац списка Знак"/>
    <w:link w:val="a7"/>
    <w:uiPriority w:val="34"/>
    <w:locked/>
    <w:rsid w:val="005533CA"/>
    <w:rPr>
      <w:rFonts w:ascii="Calibri" w:eastAsia="Times New Roman" w:hAnsi="Calibri" w:cs="Times New Roman"/>
      <w:lang w:eastAsia="ar-SA"/>
    </w:rPr>
  </w:style>
  <w:style w:type="paragraph" w:styleId="a9">
    <w:name w:val="Body Text"/>
    <w:basedOn w:val="a"/>
    <w:link w:val="aa"/>
    <w:uiPriority w:val="99"/>
    <w:semiHidden/>
    <w:unhideWhenUsed/>
    <w:rsid w:val="00790F6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790F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rsid w:val="00A9295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b">
    <w:name w:val="Emphasis"/>
    <w:basedOn w:val="a0"/>
    <w:uiPriority w:val="20"/>
    <w:qFormat/>
    <w:rsid w:val="00F542B6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667A6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author">
    <w:name w:val="author"/>
    <w:basedOn w:val="a0"/>
    <w:rsid w:val="00667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9B5CC-73F0-4160-A9D2-C8C5CA2F9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4932</Words>
  <Characters>28117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научный отдел</dc:creator>
  <cp:keywords/>
  <dc:description/>
  <cp:lastModifiedBy>Галина Гараева</cp:lastModifiedBy>
  <cp:revision>23</cp:revision>
  <dcterms:created xsi:type="dcterms:W3CDTF">2021-03-02T14:30:00Z</dcterms:created>
  <dcterms:modified xsi:type="dcterms:W3CDTF">2021-04-16T08:27:00Z</dcterms:modified>
</cp:coreProperties>
</file>